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4"/>
        <w:gridCol w:w="6146"/>
      </w:tblGrid>
      <w:tr w:rsidR="00C35BED" w:rsidRPr="001666F0" w:rsidTr="00A043CA">
        <w:trPr>
          <w:cantSplit/>
          <w:trHeight w:val="331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A8" w:rsidRPr="001666F0" w:rsidRDefault="00F064A8" w:rsidP="00665D2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kern w:val="0"/>
                <w:szCs w:val="24"/>
              </w:rPr>
            </w:pPr>
            <w:r w:rsidRPr="001666F0">
              <w:rPr>
                <w:rFonts w:ascii="標楷體" w:eastAsia="標楷體" w:hAnsi="標楷體" w:cs="標楷體" w:hint="eastAsia"/>
                <w:kern w:val="0"/>
                <w:szCs w:val="24"/>
              </w:rPr>
              <w:t>被推薦學校名稱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A8" w:rsidRPr="001666F0" w:rsidRDefault="002F670B" w:rsidP="002F670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1666F0">
              <w:rPr>
                <w:rFonts w:ascii="標楷體" w:eastAsia="標楷體" w:hAnsi="標楷體" w:cs="標楷體" w:hint="eastAsia"/>
                <w:kern w:val="0"/>
                <w:szCs w:val="24"/>
              </w:rPr>
              <w:t>新北市金山區金山國民小學</w:t>
            </w:r>
          </w:p>
        </w:tc>
      </w:tr>
      <w:tr w:rsidR="00C35BED" w:rsidRPr="001666F0" w:rsidTr="00FE7C1F">
        <w:trPr>
          <w:cantSplit/>
          <w:trHeight w:val="271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A8" w:rsidRPr="001666F0" w:rsidRDefault="00F064A8" w:rsidP="00665D2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1666F0">
              <w:rPr>
                <w:rFonts w:ascii="標楷體" w:eastAsia="標楷體" w:hAnsi="標楷體" w:cs="標楷體" w:hint="eastAsia"/>
                <w:kern w:val="0"/>
                <w:szCs w:val="24"/>
              </w:rPr>
              <w:t>單位地址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A8" w:rsidRPr="001666F0" w:rsidRDefault="002F670B" w:rsidP="002F670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1666F0">
              <w:rPr>
                <w:rFonts w:ascii="標楷體" w:eastAsia="標楷體" w:hAnsi="標楷體" w:hint="eastAsia"/>
                <w:kern w:val="0"/>
                <w:szCs w:val="24"/>
              </w:rPr>
              <w:t>新北市金山區中山路234號</w:t>
            </w:r>
          </w:p>
        </w:tc>
      </w:tr>
      <w:tr w:rsidR="00C35BED" w:rsidRPr="001666F0" w:rsidTr="00327E2E">
        <w:trPr>
          <w:cantSplit/>
          <w:trHeight w:val="344"/>
          <w:jc w:val="center"/>
        </w:trPr>
        <w:tc>
          <w:tcPr>
            <w:tcW w:w="10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064A8" w:rsidRPr="001666F0" w:rsidRDefault="00F064A8" w:rsidP="00665D2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666F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學校簡介</w:t>
            </w:r>
          </w:p>
        </w:tc>
      </w:tr>
      <w:tr w:rsidR="00C35BED" w:rsidRPr="001666F0" w:rsidTr="00E543A4">
        <w:trPr>
          <w:cantSplit/>
          <w:trHeight w:val="521"/>
          <w:jc w:val="center"/>
        </w:trPr>
        <w:tc>
          <w:tcPr>
            <w:tcW w:w="10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302" w:rsidRPr="001666F0" w:rsidRDefault="008A5302" w:rsidP="008A5302">
            <w:pPr>
              <w:autoSpaceDE w:val="0"/>
              <w:autoSpaceDN w:val="0"/>
              <w:adjustRightInd w:val="0"/>
              <w:snapToGrid w:val="0"/>
              <w:ind w:firstLineChars="200" w:firstLine="480"/>
              <w:rPr>
                <w:rFonts w:ascii="標楷體" w:eastAsia="標楷體" w:hAnsi="標楷體"/>
                <w:kern w:val="0"/>
                <w:szCs w:val="32"/>
              </w:rPr>
            </w:pPr>
            <w:r w:rsidRPr="001666F0">
              <w:rPr>
                <w:rFonts w:ascii="標楷體" w:eastAsia="標楷體" w:hAnsi="標楷體" w:hint="eastAsia"/>
                <w:kern w:val="0"/>
                <w:szCs w:val="32"/>
              </w:rPr>
              <w:t>新北市金山國小位於</w:t>
            </w:r>
            <w:r w:rsidR="003F0C0B" w:rsidRPr="001666F0">
              <w:rPr>
                <w:rFonts w:ascii="標楷體" w:eastAsia="標楷體" w:hAnsi="標楷體" w:hint="eastAsia"/>
                <w:kern w:val="0"/>
                <w:szCs w:val="32"/>
              </w:rPr>
              <w:t>新北市</w:t>
            </w:r>
            <w:r w:rsidRPr="001666F0">
              <w:rPr>
                <w:rFonts w:ascii="標楷體" w:eastAsia="標楷體" w:hAnsi="標楷體" w:hint="eastAsia"/>
                <w:kern w:val="0"/>
                <w:szCs w:val="32"/>
              </w:rPr>
              <w:t>金山區中心，民風淳樸，生活型態傳統，生態資源豐富，近年來積極參與各項體驗課程，</w:t>
            </w:r>
            <w:r w:rsidR="003F0C0B" w:rsidRPr="001666F0">
              <w:rPr>
                <w:rFonts w:ascii="標楷體" w:eastAsia="標楷體" w:hAnsi="標楷體" w:hint="eastAsia"/>
                <w:kern w:val="0"/>
                <w:szCs w:val="32"/>
              </w:rPr>
              <w:t>結合在地人文與自然相關資源，並融入學校校訂課程，</w:t>
            </w:r>
            <w:proofErr w:type="gramStart"/>
            <w:r w:rsidRPr="001666F0">
              <w:rPr>
                <w:rFonts w:ascii="標楷體" w:eastAsia="標楷體" w:hAnsi="標楷體" w:hint="eastAsia"/>
                <w:kern w:val="0"/>
                <w:szCs w:val="32"/>
              </w:rPr>
              <w:t>型塑以學生</w:t>
            </w:r>
            <w:proofErr w:type="gramEnd"/>
            <w:r w:rsidRPr="001666F0">
              <w:rPr>
                <w:rFonts w:ascii="標楷體" w:eastAsia="標楷體" w:hAnsi="標楷體" w:hint="eastAsia"/>
                <w:kern w:val="0"/>
                <w:szCs w:val="32"/>
              </w:rPr>
              <w:t>學習為主的優質學園，以「把孩子當作人才來培育」，做為辦學的核心理念。</w:t>
            </w:r>
          </w:p>
          <w:p w:rsidR="007657AE" w:rsidRPr="001666F0" w:rsidRDefault="008A5302" w:rsidP="00F064A8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kern w:val="0"/>
                <w:szCs w:val="32"/>
              </w:rPr>
            </w:pPr>
            <w:r w:rsidRPr="001666F0">
              <w:rPr>
                <w:rFonts w:ascii="標楷體" w:eastAsia="標楷體" w:hAnsi="標楷體" w:hint="eastAsia"/>
                <w:kern w:val="0"/>
                <w:szCs w:val="32"/>
              </w:rPr>
              <w:t xml:space="preserve">    金山國小學校的願景：培養積極合作、創意多元、健康快樂的金山好兒童。為了逐步實現這個願景，我們不僅要把學生的學力帶上來，更注重孩子們多元適性的發展，期盼讓每一個孩子都能擁有自己的舞臺發展獨特的天賦。</w:t>
            </w:r>
            <w:proofErr w:type="gramStart"/>
            <w:r w:rsidRPr="001666F0">
              <w:rPr>
                <w:rFonts w:ascii="標楷體" w:eastAsia="標楷體" w:hAnsi="標楷體" w:hint="eastAsia"/>
                <w:kern w:val="0"/>
                <w:szCs w:val="32"/>
              </w:rPr>
              <w:t>此外，</w:t>
            </w:r>
            <w:proofErr w:type="gramEnd"/>
            <w:r w:rsidRPr="001666F0">
              <w:rPr>
                <w:rFonts w:ascii="標楷體" w:eastAsia="標楷體" w:hAnsi="標楷體" w:hint="eastAsia"/>
                <w:kern w:val="0"/>
                <w:szCs w:val="32"/>
              </w:rPr>
              <w:t>良好的品德更是未來人才不可或缺的重要特質，金山國小會更加著重在學生群性的培養，透過多元的活動與特色課程，讓孩子在學習、</w:t>
            </w:r>
          </w:p>
          <w:p w:rsidR="001F55E7" w:rsidRPr="001666F0" w:rsidRDefault="008A5302" w:rsidP="00F064A8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kern w:val="0"/>
                <w:szCs w:val="32"/>
              </w:rPr>
            </w:pPr>
            <w:r w:rsidRPr="001666F0">
              <w:rPr>
                <w:rFonts w:ascii="標楷體" w:eastAsia="標楷體" w:hAnsi="標楷體" w:hint="eastAsia"/>
                <w:kern w:val="0"/>
                <w:szCs w:val="32"/>
              </w:rPr>
              <w:t>生活中不斷的實踐，讓好品德成為金山孩子的標誌，讓我們的孩子在金山國小這個學習園地，可以快樂學習與成長。</w:t>
            </w:r>
          </w:p>
          <w:p w:rsidR="008A5302" w:rsidRPr="001666F0" w:rsidRDefault="008A5302" w:rsidP="00F064A8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kern w:val="0"/>
                <w:szCs w:val="32"/>
              </w:rPr>
            </w:pPr>
          </w:p>
          <w:p w:rsidR="00F064A8" w:rsidRPr="001666F0" w:rsidRDefault="00F064A8" w:rsidP="00F064A8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kern w:val="0"/>
                <w:szCs w:val="32"/>
              </w:rPr>
            </w:pPr>
          </w:p>
        </w:tc>
      </w:tr>
    </w:tbl>
    <w:p w:rsidR="001666F0" w:rsidRDefault="001666F0" w:rsidP="008872F6">
      <w:pPr>
        <w:jc w:val="center"/>
        <w:rPr>
          <w:rFonts w:ascii="標楷體" w:eastAsia="標楷體" w:hAnsi="標楷體"/>
          <w:sz w:val="32"/>
        </w:rPr>
      </w:pPr>
    </w:p>
    <w:p w:rsidR="001666F0" w:rsidRDefault="001666F0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AC73AC" w:rsidRDefault="00AC73AC" w:rsidP="008872F6">
      <w:pPr>
        <w:jc w:val="center"/>
        <w:rPr>
          <w:rFonts w:ascii="標楷體" w:eastAsia="標楷體" w:hAnsi="標楷體"/>
          <w:sz w:val="32"/>
        </w:rPr>
      </w:pPr>
    </w:p>
    <w:p w:rsidR="00991EF6" w:rsidRPr="00FA4559" w:rsidRDefault="00AC4B61" w:rsidP="00991EF6">
      <w:pPr>
        <w:spacing w:line="360" w:lineRule="exact"/>
        <w:jc w:val="center"/>
        <w:rPr>
          <w:rFonts w:ascii="標楷體" w:eastAsia="標楷體" w:hAnsi="標楷體"/>
          <w:b/>
        </w:rPr>
      </w:pPr>
      <w:r w:rsidRPr="00FA4559">
        <w:rPr>
          <w:rFonts w:ascii="標楷體" w:eastAsia="標楷體" w:hAnsi="標楷體" w:hint="eastAsia"/>
          <w:b/>
          <w:sz w:val="32"/>
        </w:rPr>
        <w:t>創意教學</w:t>
      </w:r>
      <w:r w:rsidRPr="00FA4559">
        <w:rPr>
          <w:rFonts w:ascii="標楷體" w:eastAsia="標楷體" w:hAnsi="標楷體"/>
          <w:b/>
          <w:sz w:val="32"/>
        </w:rPr>
        <w:t>-</w:t>
      </w:r>
      <w:r w:rsidR="00AA30E4" w:rsidRPr="00FA4559">
        <w:rPr>
          <w:rFonts w:ascii="標楷體" w:eastAsia="標楷體" w:hAnsi="標楷體" w:hint="eastAsia"/>
          <w:b/>
          <w:sz w:val="32"/>
        </w:rPr>
        <w:t>教</w:t>
      </w:r>
      <w:r w:rsidR="00AD1045" w:rsidRPr="00FA4559">
        <w:rPr>
          <w:rFonts w:ascii="標楷體" w:eastAsia="標楷體" w:hAnsi="標楷體" w:hint="eastAsia"/>
          <w:b/>
          <w:sz w:val="32"/>
        </w:rPr>
        <w:t>學</w:t>
      </w:r>
      <w:r w:rsidR="00AA30E4" w:rsidRPr="00FA4559">
        <w:rPr>
          <w:rFonts w:ascii="標楷體" w:eastAsia="標楷體" w:hAnsi="標楷體" w:hint="eastAsia"/>
          <w:b/>
          <w:sz w:val="32"/>
        </w:rPr>
        <w:t>設計</w:t>
      </w:r>
      <w:r w:rsidR="00E43F4C" w:rsidRPr="00FA4559">
        <w:rPr>
          <w:rFonts w:ascii="標楷體" w:eastAsia="標楷體" w:hAnsi="標楷體" w:hint="eastAsia"/>
          <w:b/>
          <w:sz w:val="32"/>
        </w:rPr>
        <w:t xml:space="preserve"> </w:t>
      </w:r>
      <w:r w:rsidR="00E43F4C" w:rsidRPr="00FA4559">
        <w:rPr>
          <w:rFonts w:ascii="標楷體" w:eastAsia="標楷體" w:hAnsi="標楷體" w:hint="eastAsia"/>
          <w:b/>
        </w:rPr>
        <w:t>(附件</w:t>
      </w:r>
      <w:r w:rsidR="00A1544F" w:rsidRPr="00FA4559">
        <w:rPr>
          <w:rFonts w:ascii="標楷體" w:eastAsia="標楷體" w:hAnsi="標楷體" w:hint="eastAsia"/>
          <w:b/>
        </w:rPr>
        <w:t>三</w:t>
      </w:r>
      <w:r w:rsidR="00E43F4C" w:rsidRPr="00FA4559">
        <w:rPr>
          <w:rFonts w:ascii="標楷體" w:eastAsia="標楷體" w:hAnsi="標楷體" w:hint="eastAsia"/>
          <w:b/>
        </w:rPr>
        <w:t>)</w:t>
      </w:r>
    </w:p>
    <w:p w:rsidR="00517B21" w:rsidRPr="00FA4559" w:rsidRDefault="00164C5B" w:rsidP="00991EF6">
      <w:pPr>
        <w:spacing w:line="360" w:lineRule="exact"/>
        <w:jc w:val="center"/>
        <w:rPr>
          <w:rFonts w:ascii="標楷體" w:eastAsia="標楷體" w:hAnsi="標楷體"/>
          <w:b/>
        </w:rPr>
      </w:pPr>
      <w:r w:rsidRPr="0052238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799344</wp:posOffset>
                </wp:positionH>
                <wp:positionV relativeFrom="paragraph">
                  <wp:posOffset>218755</wp:posOffset>
                </wp:positionV>
                <wp:extent cx="5264150" cy="308539"/>
                <wp:effectExtent l="0" t="0" r="12700" b="15875"/>
                <wp:wrapNone/>
                <wp:docPr id="386" name="矩形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4150" cy="30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164C5B" w:rsidRDefault="00AE725F" w:rsidP="00164C5B">
                            <w:pPr>
                              <w:ind w:firstLineChars="1350" w:firstLine="2565"/>
                              <w:rPr>
                                <w:rFonts w:ascii="標楷體" w:eastAsia="標楷體" w:hAnsi="標楷體"/>
                                <w:sz w:val="19"/>
                                <w:szCs w:val="19"/>
                              </w:rPr>
                            </w:pPr>
                            <w:r w:rsidRPr="00164C5B">
                              <w:rPr>
                                <w:rFonts w:ascii="標楷體" w:eastAsia="標楷體" w:hAnsi="標楷體" w:hint="eastAsia"/>
                                <w:sz w:val="19"/>
                                <w:szCs w:val="19"/>
                              </w:rPr>
                              <w:t>遇見大未來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19"/>
                                <w:szCs w:val="19"/>
                              </w:rPr>
                              <w:t>˙</w:t>
                            </w:r>
                            <w:proofErr w:type="gramEnd"/>
                            <w:r w:rsidRPr="00164C5B">
                              <w:rPr>
                                <w:rFonts w:ascii="標楷體" w:eastAsia="標楷體" w:hAnsi="標楷體" w:hint="eastAsia"/>
                                <w:sz w:val="19"/>
                                <w:szCs w:val="19"/>
                              </w:rPr>
                              <w:t>探索金山清水溼地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86" o:spid="_x0000_s1026" style="position:absolute;left:0;text-align:left;margin-left:62.95pt;margin-top:17.2pt;width:414.5pt;height:24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" strokeweight=".5pt">
                <v:textbox>
                  <w:txbxContent>
                    <w:p w:rsidR="00AE725F" w:rsidRPr="00164C5B" w:rsidRDefault="00AE725F" w:rsidP="00164C5B">
                      <w:pPr>
                        <w:ind w:firstLineChars="1350" w:firstLine="2565"/>
                        <w:rPr>
                          <w:rFonts w:ascii="標楷體" w:eastAsia="標楷體" w:hAnsi="標楷體"/>
                          <w:sz w:val="19"/>
                          <w:szCs w:val="19"/>
                        </w:rPr>
                      </w:pPr>
                      <w:r w:rsidRPr="00164C5B">
                        <w:rPr>
                          <w:rFonts w:ascii="標楷體" w:eastAsia="標楷體" w:hAnsi="標楷體" w:hint="eastAsia"/>
                          <w:sz w:val="19"/>
                          <w:szCs w:val="19"/>
                        </w:rPr>
                        <w:t>遇見大未來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19"/>
                          <w:szCs w:val="19"/>
                        </w:rPr>
                        <w:t>˙</w:t>
                      </w:r>
                      <w:proofErr w:type="gramEnd"/>
                      <w:r w:rsidRPr="00164C5B">
                        <w:rPr>
                          <w:rFonts w:ascii="標楷體" w:eastAsia="標楷體" w:hAnsi="標楷體" w:hint="eastAsia"/>
                          <w:sz w:val="19"/>
                          <w:szCs w:val="19"/>
                        </w:rPr>
                        <w:t>探索金山清水溼地</w:t>
                      </w:r>
                    </w:p>
                  </w:txbxContent>
                </v:textbox>
              </v:rect>
            </w:pict>
          </mc:Fallback>
        </mc:AlternateContent>
      </w:r>
      <w:r w:rsidR="006E0D6A" w:rsidRPr="00FA4559">
        <w:rPr>
          <w:rFonts w:ascii="標楷體" w:eastAsia="標楷體" w:hAnsi="標楷體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282851</wp:posOffset>
                </wp:positionV>
                <wp:extent cx="990600" cy="285750"/>
                <wp:effectExtent l="0" t="0" r="0" b="0"/>
                <wp:wrapNone/>
                <wp:docPr id="387" name="文字方塊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Default="00AE725F" w:rsidP="00C04F59">
                            <w:pPr>
                              <w:spacing w:line="0" w:lineRule="atLeast"/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主題名稱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87" o:spid="_x0000_s1027" type="#_x0000_t202" style="position:absolute;left:0;text-align:left;margin-left:-45.7pt;margin-top:22.25pt;width:78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" filled="f" stroked="f" strokeweight="1.5pt">
                <v:textbox>
                  <w:txbxContent>
                    <w:p w:rsidR="00AE725F" w:rsidRDefault="00AE725F" w:rsidP="00C04F59">
                      <w:pPr>
                        <w:spacing w:line="0" w:lineRule="atLeast"/>
                        <w:rPr>
                          <w:rFonts w:eastAsia="標楷體"/>
                          <w:sz w:val="20"/>
                        </w:rPr>
                      </w:pPr>
                      <w:r>
                        <w:rPr>
                          <w:rFonts w:eastAsia="標楷體" w:hint="eastAsia"/>
                          <w:sz w:val="20"/>
                        </w:rPr>
                        <w:t>主題名稱</w:t>
                      </w:r>
                    </w:p>
                  </w:txbxContent>
                </v:textbox>
              </v:shape>
            </w:pict>
          </mc:Fallback>
        </mc:AlternateContent>
      </w:r>
      <w:r w:rsidR="00C04F59" w:rsidRPr="00FA4559">
        <w:rPr>
          <w:rFonts w:ascii="標楷體" w:eastAsia="標楷體" w:hAnsi="標楷體" w:hint="eastAsia"/>
          <w:b/>
          <w:bCs/>
          <w:sz w:val="28"/>
          <w:szCs w:val="28"/>
        </w:rPr>
        <w:t>主題課程架構</w:t>
      </w:r>
      <w:r w:rsidR="00517B21" w:rsidRPr="00FA4559">
        <w:rPr>
          <w:rFonts w:ascii="標楷體" w:eastAsia="標楷體" w:hAnsi="標楷體" w:hint="eastAsia"/>
          <w:b/>
          <w:bCs/>
          <w:sz w:val="28"/>
          <w:szCs w:val="28"/>
        </w:rPr>
        <w:t xml:space="preserve"> </w:t>
      </w:r>
    </w:p>
    <w:p w:rsidR="00C04F59" w:rsidRPr="0052238D" w:rsidRDefault="00C04F59" w:rsidP="00C04F59">
      <w:pPr>
        <w:pStyle w:val="a3"/>
        <w:tabs>
          <w:tab w:val="clear" w:pos="4153"/>
          <w:tab w:val="clear" w:pos="8306"/>
        </w:tabs>
        <w:spacing w:after="50" w:line="300" w:lineRule="exact"/>
        <w:ind w:left="480" w:firstLine="480"/>
        <w:rPr>
          <w:rFonts w:ascii="標楷體" w:eastAsia="標楷體" w:hAnsi="標楷體"/>
          <w:noProof/>
          <w:szCs w:val="24"/>
        </w:rPr>
      </w:pPr>
    </w:p>
    <w:p w:rsidR="00C04F59" w:rsidRPr="0052238D" w:rsidRDefault="00B60B98" w:rsidP="00C04F59">
      <w:pPr>
        <w:pStyle w:val="a3"/>
        <w:tabs>
          <w:tab w:val="clear" w:pos="4153"/>
          <w:tab w:val="clear" w:pos="8306"/>
        </w:tabs>
        <w:ind w:left="480" w:firstLine="480"/>
        <w:rPr>
          <w:rFonts w:ascii="標楷體" w:eastAsia="標楷體" w:hAnsi="標楷體"/>
          <w:szCs w:val="24"/>
        </w:rPr>
      </w:pPr>
      <w:r w:rsidRPr="0052238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8764" behindDoc="0" locked="0" layoutInCell="1" allowOverlap="1" wp14:anchorId="5EBEEF4C" wp14:editId="5DEF305E">
                <wp:simplePos x="0" y="0"/>
                <wp:positionH relativeFrom="column">
                  <wp:posOffset>3338471</wp:posOffset>
                </wp:positionH>
                <wp:positionV relativeFrom="paragraph">
                  <wp:posOffset>8090</wp:posOffset>
                </wp:positionV>
                <wp:extent cx="0" cy="179705"/>
                <wp:effectExtent l="14605" t="9525" r="13970" b="10795"/>
                <wp:wrapNone/>
                <wp:docPr id="4" name="直線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DDC3A" id="直線接點 4" o:spid="_x0000_s1026" style="position:absolute;z-index:251638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5pt,.65pt" to="262.8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" strokeweight="1.5pt"/>
            </w:pict>
          </mc:Fallback>
        </mc:AlternateContent>
      </w:r>
      <w:r w:rsidR="00164C5B" w:rsidRPr="0052238D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153173</wp:posOffset>
                </wp:positionV>
                <wp:extent cx="5264150" cy="755374"/>
                <wp:effectExtent l="0" t="0" r="12700" b="26035"/>
                <wp:wrapNone/>
                <wp:docPr id="385" name="矩形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4150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2A365E" w:rsidRDefault="00AE725F" w:rsidP="00164C5B">
                            <w:pPr>
                              <w:pStyle w:val="a8"/>
                              <w:numPr>
                                <w:ilvl w:val="0"/>
                                <w:numId w:val="29"/>
                              </w:numPr>
                              <w:snapToGrid w:val="0"/>
                              <w:spacing w:line="200" w:lineRule="exact"/>
                              <w:jc w:val="both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2A365E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學生透過參觀與欣賞「遇見大未來」作品展後，體認全球暖化與氣候變遷的議題與人的永續生存息息相關，亦提升對自然環境與人類存在的批判思考與尊重關懷。</w:t>
                            </w:r>
                          </w:p>
                          <w:p w:rsidR="00AE725F" w:rsidRPr="002A365E" w:rsidRDefault="00AE725F" w:rsidP="00B60B98">
                            <w:pPr>
                              <w:pStyle w:val="a8"/>
                              <w:numPr>
                                <w:ilvl w:val="0"/>
                                <w:numId w:val="29"/>
                              </w:numPr>
                              <w:snapToGrid w:val="0"/>
                              <w:spacing w:line="200" w:lineRule="exact"/>
                              <w:ind w:left="357" w:hanging="357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18"/>
                                <w:szCs w:val="18"/>
                              </w:rPr>
                            </w:pPr>
                            <w:r w:rsidRPr="002A365E">
                              <w:rPr>
                                <w:rFonts w:ascii="標楷體" w:eastAsia="標楷體" w:hAnsi="標楷體" w:hint="eastAsia"/>
                                <w:bCs/>
                                <w:sz w:val="18"/>
                                <w:szCs w:val="18"/>
                              </w:rPr>
                              <w:t>結合前項</w:t>
                            </w:r>
                            <w:proofErr w:type="gramStart"/>
                            <w:r w:rsidRPr="002A365E">
                              <w:rPr>
                                <w:rFonts w:ascii="標楷體" w:eastAsia="標楷體" w:hAnsi="標楷體" w:hint="eastAsia"/>
                                <w:bCs/>
                                <w:sz w:val="18"/>
                                <w:szCs w:val="18"/>
                              </w:rPr>
                              <w:t>游</w:t>
                            </w:r>
                            <w:proofErr w:type="gramEnd"/>
                            <w:r w:rsidRPr="002A365E">
                              <w:rPr>
                                <w:rFonts w:ascii="標楷體" w:eastAsia="標楷體" w:hAnsi="標楷體" w:hint="eastAsia"/>
                                <w:bCs/>
                                <w:sz w:val="18"/>
                                <w:szCs w:val="18"/>
                              </w:rPr>
                              <w:t>於藝展覽所學經驗，進行金山清水溼地的觀察，覺察溼地的意義與生態特性，增進自然科學與環境保護的能力，展現系統思考與解決問題的素養。藉由溼地植物的體驗與操作，並達成藝文多元創作、發展美感的敏覺，以展現藝術涵養與美感素養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85" o:spid="_x0000_s1028" style="position:absolute;left:0;text-align:left;margin-left:63.05pt;margin-top:12.05pt;width:414.5pt;height:5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" strokeweight=".5pt">
                <v:textbox>
                  <w:txbxContent>
                    <w:p w:rsidR="00AE725F" w:rsidRPr="002A365E" w:rsidRDefault="00AE725F" w:rsidP="00164C5B">
                      <w:pPr>
                        <w:pStyle w:val="a8"/>
                        <w:numPr>
                          <w:ilvl w:val="0"/>
                          <w:numId w:val="29"/>
                        </w:numPr>
                        <w:snapToGrid w:val="0"/>
                        <w:spacing w:line="200" w:lineRule="exact"/>
                        <w:jc w:val="both"/>
                        <w:rPr>
                          <w:rFonts w:ascii="標楷體" w:eastAsia="標楷體" w:hAnsi="標楷體"/>
                          <w:sz w:val="18"/>
                          <w:szCs w:val="18"/>
                        </w:rPr>
                      </w:pPr>
                      <w:r w:rsidRPr="002A365E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學生透過參觀與欣賞「遇見大未來」作品展後，體認全球暖化與氣候變遷的議題與人的永續生存息息相關，亦提升對自然環境與人類存在的批判思考與尊重關懷。</w:t>
                      </w:r>
                    </w:p>
                    <w:p w:rsidR="00AE725F" w:rsidRPr="002A365E" w:rsidRDefault="00AE725F" w:rsidP="00B60B98">
                      <w:pPr>
                        <w:pStyle w:val="a8"/>
                        <w:numPr>
                          <w:ilvl w:val="0"/>
                          <w:numId w:val="29"/>
                        </w:numPr>
                        <w:snapToGrid w:val="0"/>
                        <w:spacing w:line="200" w:lineRule="exact"/>
                        <w:ind w:left="357" w:hanging="357"/>
                        <w:jc w:val="both"/>
                        <w:rPr>
                          <w:rFonts w:ascii="標楷體" w:eastAsia="標楷體" w:hAnsi="標楷體"/>
                          <w:bCs/>
                          <w:sz w:val="18"/>
                          <w:szCs w:val="18"/>
                        </w:rPr>
                      </w:pPr>
                      <w:r w:rsidRPr="002A365E">
                        <w:rPr>
                          <w:rFonts w:ascii="標楷體" w:eastAsia="標楷體" w:hAnsi="標楷體" w:hint="eastAsia"/>
                          <w:bCs/>
                          <w:sz w:val="18"/>
                          <w:szCs w:val="18"/>
                        </w:rPr>
                        <w:t>結合前項</w:t>
                      </w:r>
                      <w:proofErr w:type="gramStart"/>
                      <w:r w:rsidRPr="002A365E">
                        <w:rPr>
                          <w:rFonts w:ascii="標楷體" w:eastAsia="標楷體" w:hAnsi="標楷體" w:hint="eastAsia"/>
                          <w:bCs/>
                          <w:sz w:val="18"/>
                          <w:szCs w:val="18"/>
                        </w:rPr>
                        <w:t>游</w:t>
                      </w:r>
                      <w:proofErr w:type="gramEnd"/>
                      <w:r w:rsidRPr="002A365E">
                        <w:rPr>
                          <w:rFonts w:ascii="標楷體" w:eastAsia="標楷體" w:hAnsi="標楷體" w:hint="eastAsia"/>
                          <w:bCs/>
                          <w:sz w:val="18"/>
                          <w:szCs w:val="18"/>
                        </w:rPr>
                        <w:t>於藝展覽所學經驗，進行金山清水溼地的觀察，覺察溼地的意義與生態特性，增進自然科學與環境保護的能力，展現系統思考與解決問題的素養。藉由溼地植物的體驗與操作，並達成藝文多元創作、發展美感的敏覺，以展現藝術涵養與美感素養，</w:t>
                      </w:r>
                    </w:p>
                  </w:txbxContent>
                </v:textbox>
              </v:rect>
            </w:pict>
          </mc:Fallback>
        </mc:AlternateContent>
      </w:r>
    </w:p>
    <w:p w:rsidR="00C04F59" w:rsidRPr="0052238D" w:rsidRDefault="006E0D6A" w:rsidP="00C04F59">
      <w:pPr>
        <w:pStyle w:val="a3"/>
        <w:tabs>
          <w:tab w:val="clear" w:pos="4153"/>
          <w:tab w:val="clear" w:pos="8306"/>
        </w:tabs>
        <w:ind w:left="480" w:firstLine="480"/>
        <w:rPr>
          <w:rFonts w:ascii="標楷體" w:eastAsia="標楷體" w:hAnsi="標楷體"/>
          <w:noProof/>
          <w:szCs w:val="24"/>
        </w:rPr>
      </w:pPr>
      <w:r w:rsidRPr="0052238D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-556108</wp:posOffset>
                </wp:positionH>
                <wp:positionV relativeFrom="paragraph">
                  <wp:posOffset>210185</wp:posOffset>
                </wp:positionV>
                <wp:extent cx="971550" cy="285750"/>
                <wp:effectExtent l="0" t="0" r="0" b="0"/>
                <wp:wrapNone/>
                <wp:docPr id="379" name="文字方塊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Default="00AE725F" w:rsidP="00C04F59">
                            <w:pPr>
                              <w:spacing w:line="0" w:lineRule="atLeast"/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核心概念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79" o:spid="_x0000_s1029" type="#_x0000_t202" style="position:absolute;left:0;text-align:left;margin-left:-43.8pt;margin-top:16.55pt;width:76.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" filled="f" stroked="f" strokeweight="1.5pt">
                <v:textbox>
                  <w:txbxContent>
                    <w:p w:rsidR="00AE725F" w:rsidRDefault="00AE725F" w:rsidP="00C04F59">
                      <w:pPr>
                        <w:spacing w:line="0" w:lineRule="atLeast"/>
                        <w:rPr>
                          <w:rFonts w:eastAsia="標楷體"/>
                          <w:sz w:val="20"/>
                        </w:rPr>
                      </w:pPr>
                      <w:r>
                        <w:rPr>
                          <w:rFonts w:eastAsia="標楷體" w:hint="eastAsia"/>
                          <w:sz w:val="20"/>
                        </w:rPr>
                        <w:t>核心概念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C04F59" w:rsidRPr="0052238D" w:rsidRDefault="00C04F59" w:rsidP="00C04F59">
      <w:pPr>
        <w:pStyle w:val="a3"/>
        <w:tabs>
          <w:tab w:val="clear" w:pos="4153"/>
          <w:tab w:val="clear" w:pos="8306"/>
        </w:tabs>
        <w:ind w:left="480" w:firstLine="480"/>
        <w:rPr>
          <w:rFonts w:ascii="標楷體" w:eastAsia="標楷體" w:hAnsi="標楷體"/>
          <w:noProof/>
          <w:szCs w:val="24"/>
        </w:rPr>
      </w:pPr>
    </w:p>
    <w:p w:rsidR="00C04F59" w:rsidRPr="0052238D" w:rsidRDefault="00C04F59" w:rsidP="00C04F59">
      <w:pPr>
        <w:rPr>
          <w:rFonts w:ascii="標楷體" w:eastAsia="標楷體" w:hAnsi="標楷體"/>
        </w:rPr>
      </w:pPr>
    </w:p>
    <w:p w:rsidR="00C04F59" w:rsidRPr="0052238D" w:rsidRDefault="00B60B98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37739" behindDoc="0" locked="0" layoutInCell="1" allowOverlap="1" wp14:anchorId="33D40CF3" wp14:editId="690188A9">
                <wp:simplePos x="0" y="0"/>
                <wp:positionH relativeFrom="column">
                  <wp:posOffset>3378642</wp:posOffset>
                </wp:positionH>
                <wp:positionV relativeFrom="paragraph">
                  <wp:posOffset>151102</wp:posOffset>
                </wp:positionV>
                <wp:extent cx="0" cy="179705"/>
                <wp:effectExtent l="14605" t="9525" r="13970" b="10795"/>
                <wp:wrapNone/>
                <wp:docPr id="8" name="直線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09666" id="直線接點 8" o:spid="_x0000_s1026" style="position:absolute;z-index:2516377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05pt,11.9pt" to="266.0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" strokeweight="1.5pt"/>
            </w:pict>
          </mc:Fallback>
        </mc:AlternateContent>
      </w:r>
    </w:p>
    <w:p w:rsidR="00C04F59" w:rsidRPr="0052238D" w:rsidRDefault="00164C5B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38111</wp:posOffset>
                </wp:positionV>
                <wp:extent cx="5246950" cy="534054"/>
                <wp:effectExtent l="0" t="0" r="11430" b="18415"/>
                <wp:wrapNone/>
                <wp:docPr id="372" name="矩形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6950" cy="5340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164C5B" w:rsidRDefault="00AE725F" w:rsidP="000F56BA">
                            <w:pPr>
                              <w:pStyle w:val="a8"/>
                              <w:numPr>
                                <w:ilvl w:val="0"/>
                                <w:numId w:val="28"/>
                              </w:numPr>
                              <w:snapToGrid w:val="0"/>
                              <w:spacing w:line="180" w:lineRule="auto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17"/>
                                <w:szCs w:val="17"/>
                              </w:rPr>
                            </w:pPr>
                            <w:r w:rsidRPr="00164C5B">
                              <w:rPr>
                                <w:rFonts w:ascii="標楷體" w:eastAsia="標楷體" w:hAnsi="標楷體" w:hint="eastAsia"/>
                                <w:bCs/>
                                <w:sz w:val="17"/>
                                <w:szCs w:val="17"/>
                              </w:rPr>
                              <w:t>A2系統思考與解決問題。</w:t>
                            </w:r>
                          </w:p>
                          <w:p w:rsidR="00AE725F" w:rsidRPr="00164C5B" w:rsidRDefault="00AE725F" w:rsidP="000F56BA">
                            <w:pPr>
                              <w:pStyle w:val="a8"/>
                              <w:numPr>
                                <w:ilvl w:val="0"/>
                                <w:numId w:val="28"/>
                              </w:numPr>
                              <w:snapToGrid w:val="0"/>
                              <w:spacing w:line="180" w:lineRule="auto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17"/>
                                <w:szCs w:val="17"/>
                              </w:rPr>
                            </w:pPr>
                            <w:r w:rsidRPr="00164C5B">
                              <w:rPr>
                                <w:rFonts w:ascii="標楷體" w:eastAsia="標楷體" w:hAnsi="標楷體" w:hint="eastAsia"/>
                                <w:bCs/>
                                <w:sz w:val="17"/>
                                <w:szCs w:val="17"/>
                              </w:rPr>
                              <w:t>B2科技資訊與媒體素養。</w:t>
                            </w:r>
                          </w:p>
                          <w:p w:rsidR="00AE725F" w:rsidRPr="00164C5B" w:rsidRDefault="00AE725F" w:rsidP="000F56BA">
                            <w:pPr>
                              <w:pStyle w:val="a8"/>
                              <w:numPr>
                                <w:ilvl w:val="0"/>
                                <w:numId w:val="28"/>
                              </w:numPr>
                              <w:snapToGrid w:val="0"/>
                              <w:spacing w:line="180" w:lineRule="auto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17"/>
                                <w:szCs w:val="17"/>
                              </w:rPr>
                            </w:pPr>
                            <w:r w:rsidRPr="00164C5B">
                              <w:rPr>
                                <w:rFonts w:ascii="標楷體" w:eastAsia="標楷體" w:hAnsi="標楷體" w:hint="eastAsia"/>
                                <w:bCs/>
                                <w:sz w:val="17"/>
                                <w:szCs w:val="17"/>
                              </w:rPr>
                              <w:t>B3藝術涵養與美感素養。</w:t>
                            </w:r>
                          </w:p>
                          <w:p w:rsidR="00AE725F" w:rsidRPr="00164C5B" w:rsidRDefault="00AE725F" w:rsidP="000F56BA">
                            <w:pPr>
                              <w:pStyle w:val="a8"/>
                              <w:numPr>
                                <w:ilvl w:val="0"/>
                                <w:numId w:val="28"/>
                              </w:numPr>
                              <w:snapToGrid w:val="0"/>
                              <w:spacing w:line="180" w:lineRule="auto"/>
                              <w:jc w:val="both"/>
                              <w:rPr>
                                <w:rFonts w:ascii="標楷體" w:eastAsia="標楷體" w:hAnsi="標楷體"/>
                                <w:bCs/>
                                <w:sz w:val="17"/>
                                <w:szCs w:val="17"/>
                              </w:rPr>
                            </w:pPr>
                            <w:r w:rsidRPr="00164C5B">
                              <w:rPr>
                                <w:rFonts w:ascii="標楷體" w:eastAsia="標楷體" w:hAnsi="標楷體" w:hint="eastAsia"/>
                                <w:bCs/>
                                <w:sz w:val="17"/>
                                <w:szCs w:val="17"/>
                              </w:rPr>
                              <w:t>C3多元文化與國際理解。</w:t>
                            </w:r>
                          </w:p>
                          <w:p w:rsidR="00AE725F" w:rsidRPr="000F56BA" w:rsidRDefault="00AE725F" w:rsidP="00C04F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72" o:spid="_x0000_s1030" style="position:absolute;margin-left:62.9pt;margin-top:3pt;width:413.15pt;height:42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" strokeweight=".5pt">
                <v:textbox>
                  <w:txbxContent>
                    <w:p w:rsidR="00AE725F" w:rsidRPr="00164C5B" w:rsidRDefault="00AE725F" w:rsidP="000F56BA">
                      <w:pPr>
                        <w:pStyle w:val="a8"/>
                        <w:numPr>
                          <w:ilvl w:val="0"/>
                          <w:numId w:val="28"/>
                        </w:numPr>
                        <w:snapToGrid w:val="0"/>
                        <w:spacing w:line="180" w:lineRule="auto"/>
                        <w:jc w:val="both"/>
                        <w:rPr>
                          <w:rFonts w:ascii="標楷體" w:eastAsia="標楷體" w:hAnsi="標楷體"/>
                          <w:bCs/>
                          <w:sz w:val="17"/>
                          <w:szCs w:val="17"/>
                        </w:rPr>
                      </w:pPr>
                      <w:r w:rsidRPr="00164C5B">
                        <w:rPr>
                          <w:rFonts w:ascii="標楷體" w:eastAsia="標楷體" w:hAnsi="標楷體" w:hint="eastAsia"/>
                          <w:bCs/>
                          <w:sz w:val="17"/>
                          <w:szCs w:val="17"/>
                        </w:rPr>
                        <w:t>A2系統思考與解決問題。</w:t>
                      </w:r>
                    </w:p>
                    <w:p w:rsidR="00AE725F" w:rsidRPr="00164C5B" w:rsidRDefault="00AE725F" w:rsidP="000F56BA">
                      <w:pPr>
                        <w:pStyle w:val="a8"/>
                        <w:numPr>
                          <w:ilvl w:val="0"/>
                          <w:numId w:val="28"/>
                        </w:numPr>
                        <w:snapToGrid w:val="0"/>
                        <w:spacing w:line="180" w:lineRule="auto"/>
                        <w:jc w:val="both"/>
                        <w:rPr>
                          <w:rFonts w:ascii="標楷體" w:eastAsia="標楷體" w:hAnsi="標楷體"/>
                          <w:bCs/>
                          <w:sz w:val="17"/>
                          <w:szCs w:val="17"/>
                        </w:rPr>
                      </w:pPr>
                      <w:r w:rsidRPr="00164C5B">
                        <w:rPr>
                          <w:rFonts w:ascii="標楷體" w:eastAsia="標楷體" w:hAnsi="標楷體" w:hint="eastAsia"/>
                          <w:bCs/>
                          <w:sz w:val="17"/>
                          <w:szCs w:val="17"/>
                        </w:rPr>
                        <w:t>B2科技資訊與媒體素養。</w:t>
                      </w:r>
                    </w:p>
                    <w:p w:rsidR="00AE725F" w:rsidRPr="00164C5B" w:rsidRDefault="00AE725F" w:rsidP="000F56BA">
                      <w:pPr>
                        <w:pStyle w:val="a8"/>
                        <w:numPr>
                          <w:ilvl w:val="0"/>
                          <w:numId w:val="28"/>
                        </w:numPr>
                        <w:snapToGrid w:val="0"/>
                        <w:spacing w:line="180" w:lineRule="auto"/>
                        <w:jc w:val="both"/>
                        <w:rPr>
                          <w:rFonts w:ascii="標楷體" w:eastAsia="標楷體" w:hAnsi="標楷體"/>
                          <w:bCs/>
                          <w:sz w:val="17"/>
                          <w:szCs w:val="17"/>
                        </w:rPr>
                      </w:pPr>
                      <w:r w:rsidRPr="00164C5B">
                        <w:rPr>
                          <w:rFonts w:ascii="標楷體" w:eastAsia="標楷體" w:hAnsi="標楷體" w:hint="eastAsia"/>
                          <w:bCs/>
                          <w:sz w:val="17"/>
                          <w:szCs w:val="17"/>
                        </w:rPr>
                        <w:t>B3藝術涵養與美感素養。</w:t>
                      </w:r>
                    </w:p>
                    <w:p w:rsidR="00AE725F" w:rsidRPr="00164C5B" w:rsidRDefault="00AE725F" w:rsidP="000F56BA">
                      <w:pPr>
                        <w:pStyle w:val="a8"/>
                        <w:numPr>
                          <w:ilvl w:val="0"/>
                          <w:numId w:val="28"/>
                        </w:numPr>
                        <w:snapToGrid w:val="0"/>
                        <w:spacing w:line="180" w:lineRule="auto"/>
                        <w:jc w:val="both"/>
                        <w:rPr>
                          <w:rFonts w:ascii="標楷體" w:eastAsia="標楷體" w:hAnsi="標楷體"/>
                          <w:bCs/>
                          <w:sz w:val="17"/>
                          <w:szCs w:val="17"/>
                        </w:rPr>
                      </w:pPr>
                      <w:r w:rsidRPr="00164C5B">
                        <w:rPr>
                          <w:rFonts w:ascii="標楷體" w:eastAsia="標楷體" w:hAnsi="標楷體" w:hint="eastAsia"/>
                          <w:bCs/>
                          <w:sz w:val="17"/>
                          <w:szCs w:val="17"/>
                        </w:rPr>
                        <w:t>C3多元文化與國際理解。</w:t>
                      </w:r>
                    </w:p>
                    <w:p w:rsidR="00AE725F" w:rsidRPr="000F56BA" w:rsidRDefault="00AE725F" w:rsidP="00C04F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579A1" w:rsidRPr="0052238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-581384</wp:posOffset>
                </wp:positionH>
                <wp:positionV relativeFrom="paragraph">
                  <wp:posOffset>103698</wp:posOffset>
                </wp:positionV>
                <wp:extent cx="1031875" cy="365760"/>
                <wp:effectExtent l="0" t="0" r="0" b="0"/>
                <wp:wrapNone/>
                <wp:docPr id="373" name="文字方塊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610AB1" w:rsidRDefault="00AE725F" w:rsidP="00F064A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總綱核心素養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73" o:spid="_x0000_s1031" type="#_x0000_t202" style="position:absolute;margin-left:-45.8pt;margin-top:8.15pt;width:81.25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" stroked="f">
                <v:textbox>
                  <w:txbxContent>
                    <w:p w:rsidR="00AE725F" w:rsidRPr="00610AB1" w:rsidRDefault="00AE725F" w:rsidP="00F064A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</w:rPr>
                        <w:t>總綱核心素養</w:t>
                      </w:r>
                    </w:p>
                  </w:txbxContent>
                </v:textbox>
              </v:shape>
            </w:pict>
          </mc:Fallback>
        </mc:AlternateContent>
      </w:r>
    </w:p>
    <w:p w:rsidR="00C04F59" w:rsidRPr="0052238D" w:rsidRDefault="00C04F59" w:rsidP="00C04F59">
      <w:pPr>
        <w:pStyle w:val="a3"/>
        <w:tabs>
          <w:tab w:val="clear" w:pos="4153"/>
          <w:tab w:val="clear" w:pos="8306"/>
        </w:tabs>
        <w:ind w:left="480" w:firstLine="480"/>
        <w:rPr>
          <w:rFonts w:ascii="標楷體" w:eastAsia="標楷體" w:hAnsi="標楷體"/>
          <w:noProof/>
          <w:szCs w:val="24"/>
        </w:rPr>
      </w:pPr>
    </w:p>
    <w:p w:rsidR="00C04F59" w:rsidRPr="0052238D" w:rsidRDefault="00C579A1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242625</wp:posOffset>
                </wp:positionV>
                <wp:extent cx="914400" cy="406400"/>
                <wp:effectExtent l="0" t="0" r="0" b="0"/>
                <wp:wrapNone/>
                <wp:docPr id="363" name="文字方塊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134789" w:rsidRDefault="00AE725F" w:rsidP="00C04F59">
                            <w:pPr>
                              <w:spacing w:line="240" w:lineRule="exact"/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單元名稱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63" o:spid="_x0000_s1032" type="#_x0000_t202" style="position:absolute;margin-left:-43.9pt;margin-top:19.1pt;width:1in;height: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" filled="f" stroked="f">
                <v:textbox>
                  <w:txbxContent>
                    <w:p w:rsidR="00AE725F" w:rsidRPr="00134789" w:rsidRDefault="00AE725F" w:rsidP="00C04F59">
                      <w:pPr>
                        <w:spacing w:line="240" w:lineRule="exact"/>
                        <w:rPr>
                          <w:rFonts w:eastAsia="標楷體"/>
                          <w:sz w:val="20"/>
                        </w:rPr>
                      </w:pPr>
                      <w:r>
                        <w:rPr>
                          <w:rFonts w:eastAsia="標楷體" w:hint="eastAsia"/>
                          <w:sz w:val="20"/>
                        </w:rPr>
                        <w:t>單元名稱</w:t>
                      </w:r>
                    </w:p>
                  </w:txbxContent>
                </v:textbox>
              </v:shape>
            </w:pict>
          </mc:Fallback>
        </mc:AlternateContent>
      </w:r>
      <w:r w:rsidR="00C04F59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3382200</wp:posOffset>
                </wp:positionH>
                <wp:positionV relativeFrom="paragraph">
                  <wp:posOffset>90426</wp:posOffset>
                </wp:positionV>
                <wp:extent cx="0" cy="144145"/>
                <wp:effectExtent l="12065" t="17145" r="16510" b="10160"/>
                <wp:wrapNone/>
                <wp:docPr id="371" name="直線接點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A8BB0" id="直線接點 371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3pt,7.1pt" to="266.3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" strokeweight="1.5pt"/>
            </w:pict>
          </mc:Fallback>
        </mc:AlternateContent>
      </w:r>
    </w:p>
    <w:p w:rsidR="00C04F59" w:rsidRPr="0052238D" w:rsidRDefault="00A23AEC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2142501</wp:posOffset>
                </wp:positionH>
                <wp:positionV relativeFrom="paragraph">
                  <wp:posOffset>13544</wp:posOffset>
                </wp:positionV>
                <wp:extent cx="2476500" cy="323850"/>
                <wp:effectExtent l="0" t="0" r="19050" b="19050"/>
                <wp:wrapNone/>
                <wp:docPr id="362" name="矩形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E20D9B" w:rsidRDefault="00AE725F" w:rsidP="00E20D9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探索金山溼地之美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62" o:spid="_x0000_s1033" style="position:absolute;margin-left:168.7pt;margin-top:1.05pt;width:19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" strokeweight=".5pt">
                <v:textbox>
                  <w:txbxContent>
                    <w:p w:rsidR="00AE725F" w:rsidRPr="00E20D9B" w:rsidRDefault="00AE725F" w:rsidP="00E20D9B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探索金山溼地之美</w:t>
                      </w:r>
                    </w:p>
                  </w:txbxContent>
                </v:textbox>
              </v:rect>
            </w:pict>
          </mc:Fallback>
        </mc:AlternateContent>
      </w:r>
    </w:p>
    <w:p w:rsidR="00C04F59" w:rsidRPr="0052238D" w:rsidRDefault="00C579A1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-579479</wp:posOffset>
                </wp:positionH>
                <wp:positionV relativeFrom="paragraph">
                  <wp:posOffset>236578</wp:posOffset>
                </wp:positionV>
                <wp:extent cx="1028700" cy="228600"/>
                <wp:effectExtent l="0" t="0" r="3175" b="3175"/>
                <wp:wrapNone/>
                <wp:docPr id="352" name="文字方塊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Default="00AE725F" w:rsidP="00C04F59">
                            <w:pPr>
                              <w:spacing w:line="240" w:lineRule="exact"/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教學對象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52" o:spid="_x0000_s1034" type="#_x0000_t202" style="position:absolute;margin-left:-45.65pt;margin-top:18.65pt;width:81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" filled="f" stroked="f">
                <v:textbox>
                  <w:txbxContent>
                    <w:p w:rsidR="00AE725F" w:rsidRDefault="00AE725F" w:rsidP="00C04F59">
                      <w:pPr>
                        <w:spacing w:line="240" w:lineRule="exact"/>
                        <w:rPr>
                          <w:rFonts w:eastAsia="標楷體"/>
                          <w:sz w:val="20"/>
                        </w:rPr>
                      </w:pPr>
                      <w:r>
                        <w:rPr>
                          <w:rFonts w:eastAsia="標楷體" w:hint="eastAsia"/>
                          <w:sz w:val="20"/>
                        </w:rPr>
                        <w:t>教學對象</w:t>
                      </w:r>
                    </w:p>
                  </w:txbxContent>
                </v:textbox>
              </v:shape>
            </w:pict>
          </mc:Fallback>
        </mc:AlternateContent>
      </w:r>
      <w:r w:rsidR="00C04F59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>
                <wp:simplePos x="0" y="0"/>
                <wp:positionH relativeFrom="column">
                  <wp:posOffset>3394407</wp:posOffset>
                </wp:positionH>
                <wp:positionV relativeFrom="paragraph">
                  <wp:posOffset>55254</wp:posOffset>
                </wp:positionV>
                <wp:extent cx="0" cy="179705"/>
                <wp:effectExtent l="14605" t="9525" r="13970" b="10795"/>
                <wp:wrapNone/>
                <wp:docPr id="358" name="直線接點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61B39" id="直線接點 358" o:spid="_x0000_s1026" style="position:absolute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4.35pt" to="267.3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" strokeweight="1.5pt"/>
            </w:pict>
          </mc:Fallback>
        </mc:AlternateContent>
      </w:r>
    </w:p>
    <w:p w:rsidR="00333A2B" w:rsidRPr="0052238D" w:rsidRDefault="00A23AEC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DBA1B6" wp14:editId="16D7A427">
                <wp:simplePos x="0" y="0"/>
                <wp:positionH relativeFrom="column">
                  <wp:posOffset>2159796</wp:posOffset>
                </wp:positionH>
                <wp:positionV relativeFrom="paragraph">
                  <wp:posOffset>11667</wp:posOffset>
                </wp:positionV>
                <wp:extent cx="2489200" cy="323850"/>
                <wp:effectExtent l="0" t="0" r="25400" b="19050"/>
                <wp:wrapNone/>
                <wp:docPr id="388" name="矩形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EB0205" w:rsidRDefault="00AE725F" w:rsidP="00EB0205">
                            <w:pPr>
                              <w:jc w:val="center"/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EB0205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一年級</w:t>
                            </w:r>
                          </w:p>
                          <w:p w:rsidR="00AE725F" w:rsidRPr="00762228" w:rsidRDefault="00AE725F" w:rsidP="00E20D9B">
                            <w:pPr>
                              <w:rPr>
                                <w:rFonts w:eastAsia="標楷體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BA1B6" id="矩形 388" o:spid="_x0000_s1035" style="position:absolute;margin-left:170.05pt;margin-top:.9pt;width:196pt;height:2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" strokeweight=".5pt">
                <v:textbox>
                  <w:txbxContent>
                    <w:p w:rsidR="00AE725F" w:rsidRPr="00EB0205" w:rsidRDefault="00AE725F" w:rsidP="00EB0205">
                      <w:pPr>
                        <w:jc w:val="center"/>
                        <w:rPr>
                          <w:rFonts w:eastAsia="標楷體"/>
                          <w:sz w:val="20"/>
                          <w:szCs w:val="20"/>
                        </w:rPr>
                      </w:pPr>
                      <w:r w:rsidRPr="00EB0205">
                        <w:rPr>
                          <w:rFonts w:eastAsia="標楷體" w:hint="eastAsia"/>
                          <w:sz w:val="20"/>
                          <w:szCs w:val="20"/>
                        </w:rPr>
                        <w:t>一年級</w:t>
                      </w:r>
                    </w:p>
                    <w:p w:rsidR="00AE725F" w:rsidRPr="00762228" w:rsidRDefault="00AE725F" w:rsidP="00E20D9B">
                      <w:pPr>
                        <w:rPr>
                          <w:rFonts w:eastAsia="標楷體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4F59" w:rsidRPr="0052238D" w:rsidRDefault="00AC73AC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-637927</wp:posOffset>
                </wp:positionH>
                <wp:positionV relativeFrom="paragraph">
                  <wp:posOffset>304579</wp:posOffset>
                </wp:positionV>
                <wp:extent cx="1403350" cy="294198"/>
                <wp:effectExtent l="0" t="0" r="0" b="0"/>
                <wp:wrapNone/>
                <wp:docPr id="349" name="文字方塊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94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Default="00AE725F" w:rsidP="006E0D6A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ind w:firstLineChars="50" w:firstLine="100"/>
                              <w:rPr>
                                <w:rFonts w:eastAsia="標楷體"/>
                                <w:szCs w:val="24"/>
                              </w:rPr>
                            </w:pPr>
                            <w:r>
                              <w:rPr>
                                <w:rFonts w:eastAsia="標楷體" w:hint="eastAsia"/>
                                <w:szCs w:val="24"/>
                              </w:rPr>
                              <w:t>學習領域或融入議題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49" o:spid="_x0000_s1036" type="#_x0000_t202" style="position:absolute;margin-left:-50.25pt;margin-top:24pt;width:110.5pt;height:23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" filled="f" stroked="f">
                <v:textbox>
                  <w:txbxContent>
                    <w:p w:rsidR="00AE725F" w:rsidRDefault="00AE725F" w:rsidP="006E0D6A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ind w:firstLineChars="50" w:firstLine="100"/>
                        <w:rPr>
                          <w:rFonts w:eastAsia="標楷體"/>
                          <w:szCs w:val="24"/>
                        </w:rPr>
                      </w:pPr>
                      <w:r>
                        <w:rPr>
                          <w:rFonts w:eastAsia="標楷體" w:hint="eastAsia"/>
                          <w:szCs w:val="24"/>
                        </w:rPr>
                        <w:t>學習領域或融入議題</w:t>
                      </w:r>
                    </w:p>
                  </w:txbxContent>
                </v:textbox>
              </v:shape>
            </w:pict>
          </mc:Fallback>
        </mc:AlternateContent>
      </w:r>
      <w:r w:rsidR="00307F5F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3396037</wp:posOffset>
                </wp:positionH>
                <wp:positionV relativeFrom="paragraph">
                  <wp:posOffset>102870</wp:posOffset>
                </wp:positionV>
                <wp:extent cx="0" cy="125095"/>
                <wp:effectExtent l="14605" t="11430" r="13970" b="15875"/>
                <wp:wrapNone/>
                <wp:docPr id="344" name="直線接點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358BE" id="直線接點 34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4pt,8.1pt" to="267.4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" strokeweight="1.5pt"/>
            </w:pict>
          </mc:Fallback>
        </mc:AlternateContent>
      </w:r>
    </w:p>
    <w:p w:rsidR="00C04F59" w:rsidRPr="0052238D" w:rsidRDefault="00307F5F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914722</wp:posOffset>
                </wp:positionH>
                <wp:positionV relativeFrom="paragraph">
                  <wp:posOffset>3982</wp:posOffset>
                </wp:positionV>
                <wp:extent cx="4954138" cy="348018"/>
                <wp:effectExtent l="0" t="0" r="18415" b="13970"/>
                <wp:wrapNone/>
                <wp:docPr id="348" name="矩形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4138" cy="348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213137" w:rsidRDefault="00AE725F" w:rsidP="00007961">
                            <w:pPr>
                              <w:spacing w:line="200" w:lineRule="exact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21313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213137">
                              <w:rPr>
                                <w:rFonts w:ascii="標楷體" w:eastAsia="標楷體" w:hAnsi="標楷體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21313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【環境教育】</w:t>
                            </w:r>
                            <w:r w:rsidRPr="00213137"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  <w:t>環 E1-</w:t>
                            </w:r>
                            <w:r w:rsidRPr="00213137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 xml:space="preserve"> 參與戶外學習與自然體驗，覺知自然環境的美、平衡、與完整性。</w:t>
                            </w:r>
                          </w:p>
                          <w:p w:rsidR="00AE725F" w:rsidRPr="00213137" w:rsidRDefault="00AE725F" w:rsidP="00007961">
                            <w:pPr>
                              <w:spacing w:line="200" w:lineRule="exact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213137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213137"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  <w:t>.</w:t>
                            </w:r>
                            <w:r w:rsidRPr="00213137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【戶外教育】戶 E1</w:t>
                            </w:r>
                            <w:r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  <w:t>-</w:t>
                            </w:r>
                            <w:r w:rsidRPr="00213137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 xml:space="preserve"> 善用教室外、戶外 及校外教學，認識生活環境（自然或人為</w:t>
                            </w:r>
                            <w:r w:rsidRPr="00213137"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  <w:t>）</w:t>
                            </w:r>
                            <w:r w:rsidRPr="00213137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48" o:spid="_x0000_s1037" style="position:absolute;margin-left:72.05pt;margin-top:.3pt;width:390.1pt;height:2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" strokeweight=".5pt">
                <v:textbox>
                  <w:txbxContent>
                    <w:p w:rsidR="00AE725F" w:rsidRPr="00213137" w:rsidRDefault="00AE725F" w:rsidP="00007961">
                      <w:pPr>
                        <w:spacing w:line="200" w:lineRule="exact"/>
                        <w:rPr>
                          <w:rFonts w:ascii="標楷體" w:eastAsia="標楷體" w:hAnsi="標楷體"/>
                          <w:sz w:val="18"/>
                          <w:szCs w:val="18"/>
                        </w:rPr>
                      </w:pPr>
                      <w:r w:rsidRPr="00213137">
                        <w:rPr>
                          <w:rFonts w:ascii="標楷體" w:eastAsia="標楷體" w:hAnsi="標楷體" w:hint="eastAsia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213137">
                        <w:rPr>
                          <w:rFonts w:ascii="標楷體" w:eastAsia="標楷體" w:hAnsi="標楷體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213137">
                        <w:rPr>
                          <w:rFonts w:ascii="標楷體" w:eastAsia="標楷體" w:hAnsi="標楷體" w:hint="eastAsia"/>
                          <w:color w:val="000000" w:themeColor="text1"/>
                          <w:sz w:val="18"/>
                          <w:szCs w:val="18"/>
                        </w:rPr>
                        <w:t>【環境教育】</w:t>
                      </w:r>
                      <w:r w:rsidRPr="00213137">
                        <w:rPr>
                          <w:rFonts w:ascii="標楷體" w:eastAsia="標楷體" w:hAnsi="標楷體"/>
                          <w:sz w:val="18"/>
                          <w:szCs w:val="18"/>
                        </w:rPr>
                        <w:t>環 E1-</w:t>
                      </w:r>
                      <w:r w:rsidRPr="00213137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 xml:space="preserve"> 參與戶外學習與自然體驗，覺知自然環境的美、平衡、與完整性。</w:t>
                      </w:r>
                    </w:p>
                    <w:p w:rsidR="00AE725F" w:rsidRPr="00213137" w:rsidRDefault="00AE725F" w:rsidP="00007961">
                      <w:pPr>
                        <w:spacing w:line="200" w:lineRule="exact"/>
                        <w:rPr>
                          <w:rFonts w:ascii="標楷體" w:eastAsia="標楷體" w:hAnsi="標楷體"/>
                          <w:sz w:val="18"/>
                          <w:szCs w:val="18"/>
                        </w:rPr>
                      </w:pPr>
                      <w:r w:rsidRPr="00213137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2</w:t>
                      </w:r>
                      <w:r w:rsidRPr="00213137">
                        <w:rPr>
                          <w:rFonts w:ascii="標楷體" w:eastAsia="標楷體" w:hAnsi="標楷體"/>
                          <w:sz w:val="18"/>
                          <w:szCs w:val="18"/>
                        </w:rPr>
                        <w:t>.</w:t>
                      </w:r>
                      <w:r w:rsidRPr="00213137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【戶外教育】戶 E1</w:t>
                      </w:r>
                      <w:r>
                        <w:rPr>
                          <w:rFonts w:ascii="標楷體" w:eastAsia="標楷體" w:hAnsi="標楷體"/>
                          <w:sz w:val="18"/>
                          <w:szCs w:val="18"/>
                        </w:rPr>
                        <w:t>-</w:t>
                      </w:r>
                      <w:r w:rsidRPr="00213137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 xml:space="preserve"> 善用教室外、戶外 及校外教學，認識生活環境（自然或人為</w:t>
                      </w:r>
                      <w:r w:rsidRPr="00213137">
                        <w:rPr>
                          <w:rFonts w:ascii="標楷體" w:eastAsia="標楷體" w:hAnsi="標楷體"/>
                          <w:sz w:val="18"/>
                          <w:szCs w:val="18"/>
                        </w:rPr>
                        <w:t>）</w:t>
                      </w:r>
                      <w:r w:rsidRPr="00213137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C04F59" w:rsidRPr="0052238D" w:rsidRDefault="008031C8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42864" behindDoc="0" locked="0" layoutInCell="1" allowOverlap="1">
                <wp:simplePos x="0" y="0"/>
                <wp:positionH relativeFrom="column">
                  <wp:posOffset>587177</wp:posOffset>
                </wp:positionH>
                <wp:positionV relativeFrom="paragraph">
                  <wp:posOffset>218933</wp:posOffset>
                </wp:positionV>
                <wp:extent cx="5868452" cy="716280"/>
                <wp:effectExtent l="0" t="0" r="18415" b="26670"/>
                <wp:wrapNone/>
                <wp:docPr id="336" name="矩形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452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8031C8" w:rsidRDefault="00AE725F" w:rsidP="00185BCB">
                            <w:pPr>
                              <w:spacing w:line="180" w:lineRule="exact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8031C8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【</w:t>
                            </w:r>
                            <w:r w:rsidRPr="008031C8">
                              <w:rPr>
                                <w:rFonts w:eastAsia="標楷體" w:hint="eastAsia"/>
                                <w:sz w:val="16"/>
                                <w:szCs w:val="16"/>
                              </w:rPr>
                              <w:t>生活</w:t>
                            </w:r>
                            <w:r w:rsidRPr="008031C8">
                              <w:rPr>
                                <w:rFonts w:eastAsia="標楷體" w:hint="eastAsia"/>
                                <w:sz w:val="16"/>
                                <w:szCs w:val="16"/>
                              </w:rPr>
                              <w:t>-E-A1</w:t>
                            </w:r>
                            <w:r w:rsidRPr="008031C8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  <w:p w:rsidR="00AE725F" w:rsidRPr="008031C8" w:rsidRDefault="00AE725F" w:rsidP="008031C8">
                            <w:pPr>
                              <w:spacing w:line="180" w:lineRule="exact"/>
                              <w:ind w:leftChars="50" w:left="120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8031C8">
                              <w:rPr>
                                <w:rFonts w:eastAsia="標楷體" w:hint="eastAsia"/>
                                <w:sz w:val="16"/>
                                <w:szCs w:val="16"/>
                              </w:rPr>
                              <w:t>透過自己與外界的連結，產生自我感知並能對自己有正向的看法，進而愛惜自己，同時透過對生活事物的探索與探究，體會與感受學習的樂趣，並能主動發現問題及解決問題，持續學習。</w:t>
                            </w:r>
                          </w:p>
                          <w:p w:rsidR="00AE725F" w:rsidRPr="008031C8" w:rsidRDefault="00AE725F" w:rsidP="00185BCB">
                            <w:pPr>
                              <w:spacing w:line="180" w:lineRule="exact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8031C8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【</w:t>
                            </w:r>
                            <w:r w:rsidRPr="008031C8">
                              <w:rPr>
                                <w:rFonts w:eastAsia="標楷體" w:hint="eastAsia"/>
                                <w:sz w:val="16"/>
                                <w:szCs w:val="16"/>
                              </w:rPr>
                              <w:t>生活</w:t>
                            </w:r>
                            <w:r w:rsidRPr="008031C8">
                              <w:rPr>
                                <w:rFonts w:eastAsia="標楷體" w:hint="eastAsia"/>
                                <w:sz w:val="16"/>
                                <w:szCs w:val="16"/>
                              </w:rPr>
                              <w:t>-E-B3</w:t>
                            </w:r>
                            <w:r w:rsidRPr="008031C8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  <w:p w:rsidR="00AE725F" w:rsidRPr="008031C8" w:rsidRDefault="00AE725F" w:rsidP="008031C8">
                            <w:pPr>
                              <w:spacing w:line="180" w:lineRule="exact"/>
                              <w:ind w:firstLineChars="50" w:firstLine="80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8031C8">
                              <w:rPr>
                                <w:rFonts w:eastAsia="標楷體" w:hint="eastAsia"/>
                                <w:sz w:val="16"/>
                                <w:szCs w:val="16"/>
                              </w:rPr>
                              <w:t>感受與體會生活中人、事、物的真、善與美，欣賞生活中美的多元形式與表現，在創作中覺察美的元素，逐漸發展美的敏覺。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36" o:spid="_x0000_s1038" style="position:absolute;margin-left:46.25pt;margin-top:17.25pt;width:462.1pt;height:56.4pt;z-index:25164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" strokeweight=".5pt">
                <v:textbox>
                  <w:txbxContent>
                    <w:p w:rsidR="00AE725F" w:rsidRPr="008031C8" w:rsidRDefault="00AE725F" w:rsidP="00185BCB">
                      <w:pPr>
                        <w:spacing w:line="180" w:lineRule="exact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8031C8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【</w:t>
                      </w:r>
                      <w:r w:rsidRPr="008031C8">
                        <w:rPr>
                          <w:rFonts w:eastAsia="標楷體" w:hint="eastAsia"/>
                          <w:sz w:val="16"/>
                          <w:szCs w:val="16"/>
                        </w:rPr>
                        <w:t>生活</w:t>
                      </w:r>
                      <w:r w:rsidRPr="008031C8">
                        <w:rPr>
                          <w:rFonts w:eastAsia="標楷體" w:hint="eastAsia"/>
                          <w:sz w:val="16"/>
                          <w:szCs w:val="16"/>
                        </w:rPr>
                        <w:t>-E-A1</w:t>
                      </w:r>
                      <w:r w:rsidRPr="008031C8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】</w:t>
                      </w:r>
                    </w:p>
                    <w:p w:rsidR="00AE725F" w:rsidRPr="008031C8" w:rsidRDefault="00AE725F" w:rsidP="008031C8">
                      <w:pPr>
                        <w:spacing w:line="180" w:lineRule="exact"/>
                        <w:ind w:leftChars="50" w:left="120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8031C8">
                        <w:rPr>
                          <w:rFonts w:eastAsia="標楷體" w:hint="eastAsia"/>
                          <w:sz w:val="16"/>
                          <w:szCs w:val="16"/>
                        </w:rPr>
                        <w:t>透過自己與外界的連結，產生自我感知並能對自己有正向的看法，進而愛惜自己，同時透過對生活事物的探索與探究，體會與感受學習的樂趣，並能主動發現問題及解決問題，持續學習。</w:t>
                      </w:r>
                    </w:p>
                    <w:p w:rsidR="00AE725F" w:rsidRPr="008031C8" w:rsidRDefault="00AE725F" w:rsidP="00185BCB">
                      <w:pPr>
                        <w:spacing w:line="180" w:lineRule="exact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8031C8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【</w:t>
                      </w:r>
                      <w:r w:rsidRPr="008031C8">
                        <w:rPr>
                          <w:rFonts w:eastAsia="標楷體" w:hint="eastAsia"/>
                          <w:sz w:val="16"/>
                          <w:szCs w:val="16"/>
                        </w:rPr>
                        <w:t>生活</w:t>
                      </w:r>
                      <w:r w:rsidRPr="008031C8">
                        <w:rPr>
                          <w:rFonts w:eastAsia="標楷體" w:hint="eastAsia"/>
                          <w:sz w:val="16"/>
                          <w:szCs w:val="16"/>
                        </w:rPr>
                        <w:t>-E-B3</w:t>
                      </w:r>
                      <w:r w:rsidRPr="008031C8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】</w:t>
                      </w:r>
                    </w:p>
                    <w:p w:rsidR="00AE725F" w:rsidRPr="008031C8" w:rsidRDefault="00AE725F" w:rsidP="008031C8">
                      <w:pPr>
                        <w:spacing w:line="180" w:lineRule="exact"/>
                        <w:ind w:firstLineChars="50" w:firstLine="80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8031C8">
                        <w:rPr>
                          <w:rFonts w:eastAsia="標楷體" w:hint="eastAsia"/>
                          <w:sz w:val="16"/>
                          <w:szCs w:val="16"/>
                        </w:rPr>
                        <w:t>感受與體會生活中人、事、物的真、善與美，欣賞生活中美的多元形式與表現，在創作中覺察美的元素，逐漸發展美的敏覺。</w:t>
                      </w:r>
                    </w:p>
                  </w:txbxContent>
                </v:textbox>
              </v:rect>
            </w:pict>
          </mc:Fallback>
        </mc:AlternateContent>
      </w:r>
      <w:r w:rsidR="00007961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40814" behindDoc="0" locked="0" layoutInCell="1" allowOverlap="1" wp14:anchorId="1877E0EC" wp14:editId="49FC7029">
                <wp:simplePos x="0" y="0"/>
                <wp:positionH relativeFrom="column">
                  <wp:posOffset>3377726</wp:posOffset>
                </wp:positionH>
                <wp:positionV relativeFrom="paragraph">
                  <wp:posOffset>117618</wp:posOffset>
                </wp:positionV>
                <wp:extent cx="0" cy="123190"/>
                <wp:effectExtent l="14605" t="10795" r="13970" b="18415"/>
                <wp:wrapNone/>
                <wp:docPr id="393" name="直線接點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589F4" id="直線接點 393" o:spid="_x0000_s1026" style="position:absolute;flip:x;z-index:251640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95pt,9.25pt" to="265.9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" strokeweight="1.5pt"/>
            </w:pict>
          </mc:Fallback>
        </mc:AlternateContent>
      </w:r>
    </w:p>
    <w:p w:rsidR="00C04F59" w:rsidRPr="0052238D" w:rsidRDefault="006E0D6A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171450</wp:posOffset>
                </wp:positionV>
                <wp:extent cx="1068705" cy="349250"/>
                <wp:effectExtent l="0" t="0" r="0" b="0"/>
                <wp:wrapNone/>
                <wp:docPr id="339" name="文字方塊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610AB1" w:rsidRDefault="00AE725F" w:rsidP="00F064A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  <w:lang w:eastAsia="zh-HK"/>
                              </w:rPr>
                              <w:t>領綱</w:t>
                            </w: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核心素養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39" o:spid="_x0000_s1039" type="#_x0000_t202" style="position:absolute;margin-left:-43.9pt;margin-top:13.5pt;width:84.15pt;height:27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" stroked="f">
                <v:textbox>
                  <w:txbxContent>
                    <w:p w:rsidR="00AE725F" w:rsidRPr="00610AB1" w:rsidRDefault="00AE725F" w:rsidP="00F064A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  <w:lang w:eastAsia="zh-HK"/>
                        </w:rPr>
                        <w:t>領綱</w:t>
                      </w:r>
                      <w:r w:rsidRPr="00610AB1">
                        <w:rPr>
                          <w:rFonts w:eastAsia="標楷體" w:hint="eastAsia"/>
                          <w:szCs w:val="24"/>
                        </w:rPr>
                        <w:t>核心素養</w:t>
                      </w:r>
                    </w:p>
                  </w:txbxContent>
                </v:textbox>
              </v:shape>
            </w:pict>
          </mc:Fallback>
        </mc:AlternateContent>
      </w:r>
    </w:p>
    <w:p w:rsidR="00C04F59" w:rsidRPr="0052238D" w:rsidRDefault="00C04F59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114300</wp:posOffset>
                </wp:positionV>
                <wp:extent cx="0" cy="0"/>
                <wp:effectExtent l="9525" t="12700" r="9525" b="15875"/>
                <wp:wrapNone/>
                <wp:docPr id="332" name="直線接點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40AA7" id="直線接點 3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9pt" to="6in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" strokeweight="1.5pt"/>
            </w:pict>
          </mc:Fallback>
        </mc:AlternateContent>
      </w: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114300</wp:posOffset>
                </wp:positionV>
                <wp:extent cx="0" cy="0"/>
                <wp:effectExtent l="9525" t="12700" r="9525" b="15875"/>
                <wp:wrapNone/>
                <wp:docPr id="331" name="直線接點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C088E" id="直線接點 33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pt" to="3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" strokeweight="1.5pt"/>
            </w:pict>
          </mc:Fallback>
        </mc:AlternateContent>
      </w:r>
    </w:p>
    <w:p w:rsidR="00C04F59" w:rsidRPr="0052238D" w:rsidRDefault="00C579A1" w:rsidP="00C04F59">
      <w:pPr>
        <w:jc w:val="both"/>
        <w:rPr>
          <w:rFonts w:ascii="標楷體" w:eastAsia="標楷體" w:hAnsi="標楷體"/>
          <w:sz w:val="20"/>
        </w:rPr>
      </w:pPr>
      <w:r w:rsidRPr="0052238D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-581384</wp:posOffset>
                </wp:positionH>
                <wp:positionV relativeFrom="paragraph">
                  <wp:posOffset>291272</wp:posOffset>
                </wp:positionV>
                <wp:extent cx="954405" cy="1339850"/>
                <wp:effectExtent l="0" t="0" r="0" b="0"/>
                <wp:wrapNone/>
                <wp:docPr id="320" name="文字方塊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610AB1" w:rsidRDefault="00AE725F" w:rsidP="00F064A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學習重點</w:t>
                            </w:r>
                            <w:proofErr w:type="gramStart"/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─</w:t>
                            </w:r>
                            <w:proofErr w:type="gramEnd"/>
                          </w:p>
                          <w:p w:rsidR="00AE725F" w:rsidRPr="00AE6107" w:rsidRDefault="00AE725F" w:rsidP="00F064A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學習表現</w:t>
                            </w:r>
                          </w:p>
                          <w:p w:rsidR="00AE725F" w:rsidRDefault="00AE725F" w:rsidP="00C04F5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ind w:left="480" w:firstLine="480"/>
                              <w:rPr>
                                <w:rFonts w:eastAsia="標楷體"/>
                                <w:szCs w:val="24"/>
                              </w:rPr>
                            </w:pPr>
                          </w:p>
                          <w:p w:rsidR="00AE725F" w:rsidRDefault="00AE725F" w:rsidP="00C04F59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ind w:left="480" w:firstLine="480"/>
                              <w:rPr>
                                <w:rFonts w:eastAsia="標楷體"/>
                                <w:szCs w:val="24"/>
                              </w:rPr>
                            </w:pPr>
                          </w:p>
                          <w:p w:rsidR="00AE725F" w:rsidRPr="00610AB1" w:rsidRDefault="00AE725F" w:rsidP="00F064A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學習重點</w:t>
                            </w:r>
                            <w:proofErr w:type="gramStart"/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─</w:t>
                            </w:r>
                            <w:proofErr w:type="gramEnd"/>
                          </w:p>
                          <w:p w:rsidR="00AE725F" w:rsidRPr="00AE6107" w:rsidRDefault="00AE725F" w:rsidP="00F064A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學習內容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20" o:spid="_x0000_s1040" type="#_x0000_t202" style="position:absolute;left:0;text-align:left;margin-left:-45.8pt;margin-top:22.95pt;width:75.15pt;height:10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" stroked="f">
                <v:textbox>
                  <w:txbxContent>
                    <w:p w:rsidR="00AE725F" w:rsidRPr="00610AB1" w:rsidRDefault="00AE725F" w:rsidP="00F064A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</w:rPr>
                        <w:t>學習重點</w:t>
                      </w:r>
                      <w:proofErr w:type="gramStart"/>
                      <w:r w:rsidRPr="00610AB1">
                        <w:rPr>
                          <w:rFonts w:eastAsia="標楷體" w:hint="eastAsia"/>
                          <w:szCs w:val="24"/>
                        </w:rPr>
                        <w:t>─</w:t>
                      </w:r>
                      <w:proofErr w:type="gramEnd"/>
                    </w:p>
                    <w:p w:rsidR="00AE725F" w:rsidRPr="00AE6107" w:rsidRDefault="00AE725F" w:rsidP="00F064A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</w:rPr>
                        <w:t>學習表現</w:t>
                      </w:r>
                    </w:p>
                    <w:p w:rsidR="00AE725F" w:rsidRDefault="00AE725F" w:rsidP="00C04F5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ind w:left="480" w:firstLine="480"/>
                        <w:rPr>
                          <w:rFonts w:eastAsia="標楷體"/>
                          <w:szCs w:val="24"/>
                        </w:rPr>
                      </w:pPr>
                    </w:p>
                    <w:p w:rsidR="00AE725F" w:rsidRDefault="00AE725F" w:rsidP="00C04F59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ind w:left="480" w:firstLine="480"/>
                        <w:rPr>
                          <w:rFonts w:eastAsia="標楷體"/>
                          <w:szCs w:val="24"/>
                        </w:rPr>
                      </w:pPr>
                    </w:p>
                    <w:p w:rsidR="00AE725F" w:rsidRPr="00610AB1" w:rsidRDefault="00AE725F" w:rsidP="00F064A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</w:rPr>
                        <w:t>學習重點</w:t>
                      </w:r>
                      <w:proofErr w:type="gramStart"/>
                      <w:r w:rsidRPr="00610AB1">
                        <w:rPr>
                          <w:rFonts w:eastAsia="標楷體" w:hint="eastAsia"/>
                          <w:szCs w:val="24"/>
                        </w:rPr>
                        <w:t>─</w:t>
                      </w:r>
                      <w:proofErr w:type="gramEnd"/>
                    </w:p>
                    <w:p w:rsidR="00AE725F" w:rsidRPr="00AE6107" w:rsidRDefault="00AE725F" w:rsidP="00F064A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</w:rPr>
                        <w:t>學習內容</w:t>
                      </w:r>
                    </w:p>
                  </w:txbxContent>
                </v:textbox>
              </v:shape>
            </w:pict>
          </mc:Fallback>
        </mc:AlternateContent>
      </w:r>
      <w:r w:rsidR="00842C25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41839" behindDoc="0" locked="0" layoutInCell="1" allowOverlap="1" wp14:anchorId="0CDC3D08" wp14:editId="781E1D9E">
                <wp:simplePos x="0" y="0"/>
                <wp:positionH relativeFrom="column">
                  <wp:posOffset>3379839</wp:posOffset>
                </wp:positionH>
                <wp:positionV relativeFrom="paragraph">
                  <wp:posOffset>217359</wp:posOffset>
                </wp:positionV>
                <wp:extent cx="0" cy="123190"/>
                <wp:effectExtent l="14605" t="10795" r="13970" b="18415"/>
                <wp:wrapNone/>
                <wp:docPr id="394" name="直線接點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75217" id="直線接點 394" o:spid="_x0000_s1026" style="position:absolute;flip:x;z-index:25164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17.1pt" to="266.1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" strokeweight="1.5pt"/>
            </w:pict>
          </mc:Fallback>
        </mc:AlternateContent>
      </w:r>
    </w:p>
    <w:p w:rsidR="00C04F59" w:rsidRPr="0052238D" w:rsidRDefault="00185BCB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921224</wp:posOffset>
                </wp:positionH>
                <wp:positionV relativeFrom="paragraph">
                  <wp:posOffset>89042</wp:posOffset>
                </wp:positionV>
                <wp:extent cx="4953635" cy="662959"/>
                <wp:effectExtent l="0" t="0" r="18415" b="22860"/>
                <wp:wrapNone/>
                <wp:docPr id="325" name="矩形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635" cy="662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185BCB" w:rsidRDefault="00AE725F" w:rsidP="00185BCB">
                            <w:pPr>
                              <w:spacing w:line="160" w:lineRule="exact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185BCB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【生活領域】</w:t>
                            </w:r>
                          </w:p>
                          <w:p w:rsidR="00AE725F" w:rsidRPr="00185BCB" w:rsidRDefault="00AE725F" w:rsidP="00185BCB">
                            <w:pPr>
                              <w:spacing w:line="160" w:lineRule="exact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185BCB"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  <w:t>2-I-1</w:t>
                            </w:r>
                          </w:p>
                          <w:p w:rsidR="00AE725F" w:rsidRPr="00185BCB" w:rsidRDefault="00AE725F" w:rsidP="00185BCB">
                            <w:pPr>
                              <w:spacing w:line="160" w:lineRule="exact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185BCB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以感官和知覺探索生活中的人、事、物，覺察事物及環境的特性。</w:t>
                            </w:r>
                          </w:p>
                          <w:p w:rsidR="00AE725F" w:rsidRPr="00185BCB" w:rsidRDefault="00AE725F" w:rsidP="00185BCB">
                            <w:pPr>
                              <w:spacing w:line="160" w:lineRule="exact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185BCB"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  <w:t xml:space="preserve">2-I-4 </w:t>
                            </w:r>
                          </w:p>
                          <w:p w:rsidR="00AE725F" w:rsidRPr="00185BCB" w:rsidRDefault="00AE725F" w:rsidP="00185BCB">
                            <w:pPr>
                              <w:spacing w:line="160" w:lineRule="exact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185BCB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在發現及解決問題的歷程中，學習探索與 探究人、事、物的方法。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25" o:spid="_x0000_s1041" style="position:absolute;margin-left:72.55pt;margin-top:7pt;width:390.05pt;height:52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" strokeweight=".5pt">
                <v:textbox>
                  <w:txbxContent>
                    <w:p w:rsidR="00AE725F" w:rsidRPr="00185BCB" w:rsidRDefault="00AE725F" w:rsidP="00185BCB">
                      <w:pPr>
                        <w:spacing w:line="160" w:lineRule="exact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185BCB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【生活領域】</w:t>
                      </w:r>
                    </w:p>
                    <w:p w:rsidR="00AE725F" w:rsidRPr="00185BCB" w:rsidRDefault="00AE725F" w:rsidP="00185BCB">
                      <w:pPr>
                        <w:spacing w:line="160" w:lineRule="exact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185BCB"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  <w:t>2-I-1</w:t>
                      </w:r>
                    </w:p>
                    <w:p w:rsidR="00AE725F" w:rsidRPr="00185BCB" w:rsidRDefault="00AE725F" w:rsidP="00185BCB">
                      <w:pPr>
                        <w:spacing w:line="160" w:lineRule="exact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185BCB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以感官和知覺探索生活中的人、事、物，覺察事物及環境的特性。</w:t>
                      </w:r>
                    </w:p>
                    <w:p w:rsidR="00AE725F" w:rsidRPr="00185BCB" w:rsidRDefault="00AE725F" w:rsidP="00185BCB">
                      <w:pPr>
                        <w:spacing w:line="160" w:lineRule="exact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185BCB"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  <w:t xml:space="preserve">2-I-4 </w:t>
                      </w:r>
                    </w:p>
                    <w:p w:rsidR="00AE725F" w:rsidRPr="00185BCB" w:rsidRDefault="00AE725F" w:rsidP="00185BCB">
                      <w:pPr>
                        <w:spacing w:line="160" w:lineRule="exact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185BCB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在發現及解決問題的歷程中，學習探索與 探究人、事、物的方法。</w:t>
                      </w:r>
                    </w:p>
                  </w:txbxContent>
                </v:textbox>
              </v:rect>
            </w:pict>
          </mc:Fallback>
        </mc:AlternateContent>
      </w:r>
    </w:p>
    <w:p w:rsidR="00C04F59" w:rsidRPr="0052238D" w:rsidRDefault="00C04F59" w:rsidP="00C04F59">
      <w:pPr>
        <w:rPr>
          <w:rFonts w:ascii="標楷體" w:eastAsia="標楷體" w:hAnsi="標楷體"/>
        </w:rPr>
      </w:pPr>
    </w:p>
    <w:p w:rsidR="00C04F59" w:rsidRPr="0052238D" w:rsidRDefault="0075706F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3380769</wp:posOffset>
                </wp:positionH>
                <wp:positionV relativeFrom="paragraph">
                  <wp:posOffset>168057</wp:posOffset>
                </wp:positionV>
                <wp:extent cx="0" cy="202565"/>
                <wp:effectExtent l="9525" t="16510" r="9525" b="9525"/>
                <wp:wrapTight wrapText="bothSides">
                  <wp:wrapPolygon edited="0">
                    <wp:start x="-2147483648" y="0"/>
                    <wp:lineTo x="-2147483648" y="21058"/>
                    <wp:lineTo x="-2147483648" y="21058"/>
                    <wp:lineTo x="-2147483648" y="0"/>
                    <wp:lineTo x="-2147483648" y="0"/>
                  </wp:wrapPolygon>
                </wp:wrapTight>
                <wp:docPr id="62" name="直線接點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00B4C" id="直線接點 62" o:spid="_x0000_s1026" style="position:absolute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2pt,13.25pt" to="266.2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" strokeweight="1.5pt">
                <w10:wrap type="tight"/>
              </v:line>
            </w:pict>
          </mc:Fallback>
        </mc:AlternateContent>
      </w:r>
    </w:p>
    <w:p w:rsidR="00C04F59" w:rsidRPr="0052238D" w:rsidRDefault="006E0D6A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922987</wp:posOffset>
                </wp:positionH>
                <wp:positionV relativeFrom="paragraph">
                  <wp:posOffset>17145</wp:posOffset>
                </wp:positionV>
                <wp:extent cx="4953161" cy="438150"/>
                <wp:effectExtent l="0" t="0" r="19050" b="19050"/>
                <wp:wrapNone/>
                <wp:docPr id="59" name="矩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161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007961" w:rsidRDefault="00AE725F" w:rsidP="00007961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00796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【生活領域】</w:t>
                            </w:r>
                          </w:p>
                          <w:p w:rsidR="00AE725F" w:rsidRPr="00007961" w:rsidRDefault="00AE725F" w:rsidP="00007961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007961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A-I-1</w:t>
                            </w:r>
                            <w:r w:rsidRPr="0000796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 xml:space="preserve">生命成長現象的認識。 </w:t>
                            </w:r>
                            <w:r w:rsidRPr="00007961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796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B-I-3環境的探索與愛護。</w:t>
                            </w:r>
                          </w:p>
                          <w:p w:rsidR="00AE725F" w:rsidRPr="00987D4D" w:rsidRDefault="00AE725F" w:rsidP="00C04F59">
                            <w:pPr>
                              <w:rPr>
                                <w:rFonts w:eastAsia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9" o:spid="_x0000_s1042" style="position:absolute;margin-left:72.7pt;margin-top:1.35pt;width:390pt;height:3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" strokeweight=".5pt">
                <v:textbox>
                  <w:txbxContent>
                    <w:p w:rsidR="00AE725F" w:rsidRPr="00007961" w:rsidRDefault="00AE725F" w:rsidP="00007961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00796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【生活領域】</w:t>
                      </w:r>
                    </w:p>
                    <w:p w:rsidR="00AE725F" w:rsidRPr="00007961" w:rsidRDefault="00AE725F" w:rsidP="00007961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007961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A-I-1</w:t>
                      </w:r>
                      <w:r w:rsidRPr="0000796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 xml:space="preserve">生命成長現象的認識。 </w:t>
                      </w:r>
                      <w:r w:rsidRPr="00007961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 xml:space="preserve"> </w:t>
                      </w:r>
                      <w:r w:rsidRPr="0000796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B-I-3環境的探索與愛護。</w:t>
                      </w:r>
                    </w:p>
                    <w:p w:rsidR="00AE725F" w:rsidRPr="00987D4D" w:rsidRDefault="00AE725F" w:rsidP="00C04F59">
                      <w:pPr>
                        <w:rPr>
                          <w:rFonts w:eastAsia="標楷體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4F59" w:rsidRPr="0052238D" w:rsidRDefault="006E0D6A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298242F" wp14:editId="71B0D5D8">
                <wp:simplePos x="0" y="0"/>
                <wp:positionH relativeFrom="column">
                  <wp:posOffset>3376930</wp:posOffset>
                </wp:positionH>
                <wp:positionV relativeFrom="paragraph">
                  <wp:posOffset>95250</wp:posOffset>
                </wp:positionV>
                <wp:extent cx="7620" cy="254000"/>
                <wp:effectExtent l="0" t="0" r="30480" b="31750"/>
                <wp:wrapTight wrapText="bothSides">
                  <wp:wrapPolygon edited="0">
                    <wp:start x="0" y="0"/>
                    <wp:lineTo x="0" y="22680"/>
                    <wp:lineTo x="54000" y="22680"/>
                    <wp:lineTo x="54000" y="0"/>
                    <wp:lineTo x="0" y="0"/>
                  </wp:wrapPolygon>
                </wp:wrapTight>
                <wp:docPr id="390" name="直線接點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540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88C0D" id="直線接點 390" o:spid="_x0000_s1026" style="position:absolute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9pt,7.5pt" to="266.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" strokeweight="1.5pt">
                <w10:wrap type="tight"/>
              </v:line>
            </w:pict>
          </mc:Fallback>
        </mc:AlternateContent>
      </w:r>
    </w:p>
    <w:p w:rsidR="00C04F59" w:rsidRPr="0052238D" w:rsidRDefault="001B29DB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506951</wp:posOffset>
                </wp:positionH>
                <wp:positionV relativeFrom="paragraph">
                  <wp:posOffset>121589</wp:posOffset>
                </wp:positionV>
                <wp:extent cx="6050942" cy="543946"/>
                <wp:effectExtent l="0" t="0" r="26035" b="27940"/>
                <wp:wrapNone/>
                <wp:docPr id="52" name="文字方塊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942" cy="543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5E1720" w:rsidRDefault="00AE725F" w:rsidP="001B29DB">
                            <w:pPr>
                              <w:spacing w:line="200" w:lineRule="exact"/>
                              <w:ind w:left="700" w:hangingChars="350" w:hanging="70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5E1720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.</w:t>
                            </w:r>
                            <w:r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態度:覺察溼地的意義與生態特性，增進自然科學與環境保護的能力，展現系統思考解決問題的素養。</w:t>
                            </w:r>
                          </w:p>
                          <w:p w:rsidR="00AE725F" w:rsidRPr="005E1720" w:rsidRDefault="00AE725F" w:rsidP="001B29DB">
                            <w:pPr>
                              <w:spacing w:line="20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E1720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2.</w:t>
                            </w:r>
                            <w:r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知識</w:t>
                            </w:r>
                            <w:r w:rsidRPr="005E1720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:</w:t>
                            </w:r>
                            <w:r w:rsidR="001B29DB"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了解</w:t>
                            </w:r>
                            <w:r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金山清水溼地的位置與重要性、四季植物景觀與氣象的變化、動物棲息過境與人類生活。</w:t>
                            </w:r>
                          </w:p>
                          <w:p w:rsidR="00AE725F" w:rsidRPr="005E1720" w:rsidRDefault="00AE725F" w:rsidP="00007961">
                            <w:pPr>
                              <w:spacing w:line="20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5E1720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.</w:t>
                            </w:r>
                            <w:r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技能:</w:t>
                            </w:r>
                            <w:r w:rsidR="00A73F31"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體驗</w:t>
                            </w:r>
                            <w:r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蓮蓬染布</w:t>
                            </w:r>
                            <w:r w:rsidR="00A73F31"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，落實</w:t>
                            </w:r>
                            <w:r w:rsidR="005E1720"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環境保護</w:t>
                            </w:r>
                            <w:r w:rsidR="00A73F31"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行動</w:t>
                            </w:r>
                            <w:r w:rsidRPr="005E172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 xml:space="preserve"> (植物染)。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" o:spid="_x0000_s1043" type="#_x0000_t202" style="position:absolute;margin-left:39.9pt;margin-top:9.55pt;width:476.45pt;height:4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" strokeweight=".5pt">
                <v:textbox>
                  <w:txbxContent>
                    <w:p w:rsidR="00AE725F" w:rsidRPr="005E1720" w:rsidRDefault="00AE725F" w:rsidP="001B29DB">
                      <w:pPr>
                        <w:spacing w:line="200" w:lineRule="exact"/>
                        <w:ind w:left="700" w:hangingChars="350" w:hanging="700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1</w:t>
                      </w:r>
                      <w:r w:rsidRPr="005E1720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.</w:t>
                      </w:r>
                      <w:r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態度:覺察溼地的意義與生態特性，增進自然科學與環境保護的能力，展現系統思考解決問題的素養。</w:t>
                      </w:r>
                    </w:p>
                    <w:p w:rsidR="00AE725F" w:rsidRPr="005E1720" w:rsidRDefault="00AE725F" w:rsidP="001B29DB">
                      <w:pPr>
                        <w:spacing w:line="20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E1720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2.</w:t>
                      </w:r>
                      <w:r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知識</w:t>
                      </w:r>
                      <w:r w:rsidRPr="005E1720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:</w:t>
                      </w:r>
                      <w:r w:rsidR="001B29DB"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了解</w:t>
                      </w:r>
                      <w:r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金山清水溼地的位置與重要性、四季植物景觀與氣象的變化、動物棲息過境與人類生活。</w:t>
                      </w:r>
                    </w:p>
                    <w:p w:rsidR="00AE725F" w:rsidRPr="005E1720" w:rsidRDefault="00AE725F" w:rsidP="00007961">
                      <w:pPr>
                        <w:spacing w:line="20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3</w:t>
                      </w:r>
                      <w:r w:rsidRPr="005E1720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.</w:t>
                      </w:r>
                      <w:r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技能:</w:t>
                      </w:r>
                      <w:r w:rsidR="00A73F31"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體驗</w:t>
                      </w:r>
                      <w:r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蓮蓬染布</w:t>
                      </w:r>
                      <w:r w:rsidR="00A73F31"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，落實</w:t>
                      </w:r>
                      <w:r w:rsidR="005E1720"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環境保護</w:t>
                      </w:r>
                      <w:r w:rsidR="00A73F31"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行動</w:t>
                      </w:r>
                      <w:r w:rsidRPr="005E172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 xml:space="preserve"> (植物染)。</w:t>
                      </w:r>
                    </w:p>
                  </w:txbxContent>
                </v:textbox>
              </v:shape>
            </w:pict>
          </mc:Fallback>
        </mc:AlternateContent>
      </w:r>
      <w:r w:rsidR="008031C8" w:rsidRPr="0052238D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-580570</wp:posOffset>
                </wp:positionH>
                <wp:positionV relativeFrom="paragraph">
                  <wp:posOffset>113030</wp:posOffset>
                </wp:positionV>
                <wp:extent cx="1066800" cy="504190"/>
                <wp:effectExtent l="0" t="0" r="0" b="0"/>
                <wp:wrapNone/>
                <wp:docPr id="53" name="文字方塊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762228" w:rsidRDefault="00AE725F" w:rsidP="00F064A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762228">
                              <w:rPr>
                                <w:rFonts w:eastAsia="標楷體" w:hint="eastAsia"/>
                                <w:szCs w:val="24"/>
                              </w:rPr>
                              <w:t>學習目標</w:t>
                            </w:r>
                          </w:p>
                          <w:p w:rsidR="00AE725F" w:rsidRPr="00762228" w:rsidRDefault="00AE725F" w:rsidP="00F064A8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762228">
                              <w:rPr>
                                <w:rFonts w:eastAsia="標楷體" w:hint="eastAsia"/>
                                <w:szCs w:val="24"/>
                              </w:rPr>
                              <w:t>態度</w:t>
                            </w:r>
                            <w:r w:rsidRPr="00762228">
                              <w:rPr>
                                <w:rFonts w:eastAsia="標楷體" w:hint="eastAsia"/>
                                <w:szCs w:val="24"/>
                              </w:rPr>
                              <w:t>/</w:t>
                            </w:r>
                            <w:r w:rsidRPr="00762228">
                              <w:rPr>
                                <w:rFonts w:eastAsia="標楷體" w:hint="eastAsia"/>
                                <w:szCs w:val="24"/>
                              </w:rPr>
                              <w:t>知識</w:t>
                            </w:r>
                            <w:r w:rsidRPr="00762228">
                              <w:rPr>
                                <w:rFonts w:eastAsia="標楷體" w:hint="eastAsia"/>
                                <w:szCs w:val="24"/>
                              </w:rPr>
                              <w:t>/</w:t>
                            </w:r>
                            <w:r w:rsidRPr="00762228">
                              <w:rPr>
                                <w:rFonts w:eastAsia="標楷體" w:hint="eastAsia"/>
                                <w:szCs w:val="24"/>
                              </w:rPr>
                              <w:t>技能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" o:spid="_x0000_s1044" type="#_x0000_t202" style="position:absolute;margin-left:-45.7pt;margin-top:8.9pt;width:84pt;height:39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" stroked="f">
                <v:textbox>
                  <w:txbxContent>
                    <w:p w:rsidR="00AE725F" w:rsidRPr="00762228" w:rsidRDefault="00AE725F" w:rsidP="00F064A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 w:rsidRPr="00762228">
                        <w:rPr>
                          <w:rFonts w:eastAsia="標楷體" w:hint="eastAsia"/>
                          <w:szCs w:val="24"/>
                        </w:rPr>
                        <w:t>學習目標</w:t>
                      </w:r>
                    </w:p>
                    <w:p w:rsidR="00AE725F" w:rsidRPr="00762228" w:rsidRDefault="00AE725F" w:rsidP="00F064A8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 w:rsidRPr="00762228">
                        <w:rPr>
                          <w:rFonts w:eastAsia="標楷體" w:hint="eastAsia"/>
                          <w:szCs w:val="24"/>
                        </w:rPr>
                        <w:t>態度</w:t>
                      </w:r>
                      <w:r w:rsidRPr="00762228">
                        <w:rPr>
                          <w:rFonts w:eastAsia="標楷體" w:hint="eastAsia"/>
                          <w:szCs w:val="24"/>
                        </w:rPr>
                        <w:t>/</w:t>
                      </w:r>
                      <w:r w:rsidRPr="00762228">
                        <w:rPr>
                          <w:rFonts w:eastAsia="標楷體" w:hint="eastAsia"/>
                          <w:szCs w:val="24"/>
                        </w:rPr>
                        <w:t>知識</w:t>
                      </w:r>
                      <w:r w:rsidRPr="00762228">
                        <w:rPr>
                          <w:rFonts w:eastAsia="標楷體" w:hint="eastAsia"/>
                          <w:szCs w:val="24"/>
                        </w:rPr>
                        <w:t>/</w:t>
                      </w:r>
                      <w:r w:rsidRPr="00762228">
                        <w:rPr>
                          <w:rFonts w:eastAsia="標楷體" w:hint="eastAsia"/>
                          <w:szCs w:val="24"/>
                        </w:rPr>
                        <w:t>技能</w:t>
                      </w:r>
                    </w:p>
                  </w:txbxContent>
                </v:textbox>
              </v:shape>
            </w:pict>
          </mc:Fallback>
        </mc:AlternateContent>
      </w:r>
    </w:p>
    <w:p w:rsidR="00C04F59" w:rsidRPr="0052238D" w:rsidRDefault="00C04F59" w:rsidP="00C04F59">
      <w:pPr>
        <w:rPr>
          <w:rFonts w:ascii="標楷體" w:eastAsia="標楷體" w:hAnsi="標楷體"/>
        </w:rPr>
      </w:pPr>
    </w:p>
    <w:p w:rsidR="00C04F59" w:rsidRPr="0052238D" w:rsidRDefault="00C579A1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303779</wp:posOffset>
                </wp:positionV>
                <wp:extent cx="800100" cy="387350"/>
                <wp:effectExtent l="0" t="1270" r="1905" b="1905"/>
                <wp:wrapNone/>
                <wp:docPr id="44" name="文字方塊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D26C4F" w:rsidRDefault="00AE725F" w:rsidP="00C04F59">
                            <w:pPr>
                              <w:spacing w:line="0" w:lineRule="atLeast"/>
                              <w:ind w:left="200" w:hangingChars="100" w:hanging="200"/>
                            </w:pPr>
                            <w:r w:rsidRPr="00D26C4F">
                              <w:rPr>
                                <w:rFonts w:eastAsia="標楷體" w:hint="eastAsia"/>
                                <w:sz w:val="20"/>
                              </w:rPr>
                              <w:t>授課時間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4" o:spid="_x0000_s1045" type="#_x0000_t202" style="position:absolute;margin-left:-46.05pt;margin-top:23.9pt;width:63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" stroked="f">
                <v:textbox>
                  <w:txbxContent>
                    <w:p w:rsidR="00AE725F" w:rsidRPr="00D26C4F" w:rsidRDefault="00AE725F" w:rsidP="00C04F59">
                      <w:pPr>
                        <w:spacing w:line="0" w:lineRule="atLeast"/>
                        <w:ind w:left="200" w:hangingChars="100" w:hanging="200"/>
                      </w:pPr>
                      <w:r w:rsidRPr="00D26C4F">
                        <w:rPr>
                          <w:rFonts w:eastAsia="標楷體" w:hint="eastAsia"/>
                          <w:sz w:val="20"/>
                        </w:rPr>
                        <w:t>授課時間</w:t>
                      </w:r>
                    </w:p>
                  </w:txbxContent>
                </v:textbox>
              </v:shape>
            </w:pict>
          </mc:Fallback>
        </mc:AlternateContent>
      </w:r>
      <w:r w:rsidR="005B2A54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32181B5D" wp14:editId="61DE8B83">
                <wp:simplePos x="0" y="0"/>
                <wp:positionH relativeFrom="column">
                  <wp:posOffset>3380039</wp:posOffset>
                </wp:positionH>
                <wp:positionV relativeFrom="paragraph">
                  <wp:posOffset>138695</wp:posOffset>
                </wp:positionV>
                <wp:extent cx="0" cy="179705"/>
                <wp:effectExtent l="9525" t="17780" r="9525" b="12065"/>
                <wp:wrapNone/>
                <wp:docPr id="391" name="直線接點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4C721" id="直線接點 391" o:spid="_x0000_s1026" style="position:absolute;z-index:251649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10.9pt" to="266.1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" strokeweight="1.5pt"/>
            </w:pict>
          </mc:Fallback>
        </mc:AlternateContent>
      </w:r>
      <w:r w:rsidR="00C04F59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63500</wp:posOffset>
                </wp:positionV>
                <wp:extent cx="0" cy="104775"/>
                <wp:effectExtent l="9525" t="9525" r="9525" b="9525"/>
                <wp:wrapNone/>
                <wp:docPr id="46" name="直線接點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50174" id="直線接點 46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pt" to="3in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" strokeweight="1.5pt"/>
            </w:pict>
          </mc:Fallback>
        </mc:AlternateContent>
      </w:r>
    </w:p>
    <w:p w:rsidR="00C04F59" w:rsidRPr="0052238D" w:rsidRDefault="00007961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1979949</wp:posOffset>
                </wp:positionH>
                <wp:positionV relativeFrom="paragraph">
                  <wp:posOffset>90445</wp:posOffset>
                </wp:positionV>
                <wp:extent cx="2848610" cy="300990"/>
                <wp:effectExtent l="0" t="0" r="27940" b="22860"/>
                <wp:wrapNone/>
                <wp:docPr id="41" name="矩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861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A23AEC" w:rsidRDefault="00AE725F" w:rsidP="004D61E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A23AE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A23AEC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20</w:t>
                            </w:r>
                            <w:r w:rsidRPr="00A23AE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分鐘/3節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1" o:spid="_x0000_s1046" style="position:absolute;margin-left:155.9pt;margin-top:7.1pt;width:224.3pt;height:2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" strokeweight=".5pt">
                <v:textbox>
                  <w:txbxContent>
                    <w:p w:rsidR="00AE725F" w:rsidRPr="00A23AEC" w:rsidRDefault="00AE725F" w:rsidP="004D61E0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A23AEC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1</w:t>
                      </w:r>
                      <w:r w:rsidRPr="00A23AEC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20</w:t>
                      </w:r>
                      <w:r w:rsidRPr="00A23AEC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分鐘/3節</w:t>
                      </w:r>
                    </w:p>
                  </w:txbxContent>
                </v:textbox>
              </v:rect>
            </w:pict>
          </mc:Fallback>
        </mc:AlternateContent>
      </w:r>
    </w:p>
    <w:p w:rsidR="00C04F59" w:rsidRPr="0052238D" w:rsidRDefault="008106E3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-601290</wp:posOffset>
                </wp:positionH>
                <wp:positionV relativeFrom="paragraph">
                  <wp:posOffset>227578</wp:posOffset>
                </wp:positionV>
                <wp:extent cx="970280" cy="354965"/>
                <wp:effectExtent l="0" t="0" r="20320" b="26035"/>
                <wp:wrapNone/>
                <wp:docPr id="35" name="文字方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D26C4F" w:rsidRDefault="00AE725F" w:rsidP="00C04F59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D26C4F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主要教學活動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5" o:spid="_x0000_s1047" type="#_x0000_t202" style="position:absolute;margin-left:-47.35pt;margin-top:17.9pt;width:76.4pt;height:27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" strokecolor="white">
                <v:textbox>
                  <w:txbxContent>
                    <w:p w:rsidR="00AE725F" w:rsidRPr="00D26C4F" w:rsidRDefault="00AE725F" w:rsidP="00C04F59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D26C4F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主要教學活動</w:t>
                      </w:r>
                    </w:p>
                  </w:txbxContent>
                </v:textbox>
              </v:shape>
            </w:pict>
          </mc:Fallback>
        </mc:AlternateContent>
      </w:r>
      <w:r w:rsidR="00C04F59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3377821</wp:posOffset>
                </wp:positionH>
                <wp:positionV relativeFrom="paragraph">
                  <wp:posOffset>66769</wp:posOffset>
                </wp:positionV>
                <wp:extent cx="0" cy="179705"/>
                <wp:effectExtent l="9525" t="17780" r="9525" b="12065"/>
                <wp:wrapNone/>
                <wp:docPr id="37" name="直線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3ADB4" id="直線接點 37" o:spid="_x0000_s1026" style="position:absolute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95pt,5.25pt" to="265.9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" strokeweight="1.5pt"/>
            </w:pict>
          </mc:Fallback>
        </mc:AlternateContent>
      </w:r>
    </w:p>
    <w:p w:rsidR="00C04F59" w:rsidRPr="0052238D" w:rsidRDefault="00007961" w:rsidP="00C04F59">
      <w:pPr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>
                <wp:simplePos x="0" y="0"/>
                <wp:positionH relativeFrom="column">
                  <wp:posOffset>1960985</wp:posOffset>
                </wp:positionH>
                <wp:positionV relativeFrom="paragraph">
                  <wp:posOffset>27324</wp:posOffset>
                </wp:positionV>
                <wp:extent cx="2866390" cy="396629"/>
                <wp:effectExtent l="0" t="0" r="10160" b="22860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396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Default="00AE725F" w:rsidP="00007961">
                            <w:pPr>
                              <w:pStyle w:val="a8"/>
                              <w:numPr>
                                <w:ilvl w:val="0"/>
                                <w:numId w:val="30"/>
                              </w:numPr>
                              <w:spacing w:line="200" w:lineRule="exact"/>
                              <w:ind w:left="357" w:hanging="357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9F6597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尋找金山清水溼地 (1節)</w:t>
                            </w:r>
                          </w:p>
                          <w:p w:rsidR="00AE725F" w:rsidRPr="00007961" w:rsidRDefault="00AE725F" w:rsidP="00007961">
                            <w:pPr>
                              <w:pStyle w:val="a8"/>
                              <w:numPr>
                                <w:ilvl w:val="0"/>
                                <w:numId w:val="30"/>
                              </w:numPr>
                              <w:spacing w:line="200" w:lineRule="exact"/>
                              <w:ind w:left="357" w:hanging="357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00796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蓮蓬染布體驗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00796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(2節)</w:t>
                            </w:r>
                            <w:r w:rsidRPr="00007961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1" o:spid="_x0000_s1048" type="#_x0000_t202" style="position:absolute;margin-left:154.4pt;margin-top:2.15pt;width:225.7pt;height:31.25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" strokeweight=".5pt">
                <v:textbox>
                  <w:txbxContent>
                    <w:p w:rsidR="00AE725F" w:rsidRDefault="00AE725F" w:rsidP="00007961">
                      <w:pPr>
                        <w:pStyle w:val="a8"/>
                        <w:numPr>
                          <w:ilvl w:val="0"/>
                          <w:numId w:val="30"/>
                        </w:numPr>
                        <w:spacing w:line="200" w:lineRule="exact"/>
                        <w:ind w:left="357" w:hanging="357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9F6597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尋找金山清水溼地 (1節)</w:t>
                      </w:r>
                    </w:p>
                    <w:p w:rsidR="00AE725F" w:rsidRPr="00007961" w:rsidRDefault="00AE725F" w:rsidP="00007961">
                      <w:pPr>
                        <w:pStyle w:val="a8"/>
                        <w:numPr>
                          <w:ilvl w:val="0"/>
                          <w:numId w:val="30"/>
                        </w:numPr>
                        <w:spacing w:line="200" w:lineRule="exact"/>
                        <w:ind w:left="357" w:hanging="357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00796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蓮蓬染布體驗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 xml:space="preserve">    </w:t>
                      </w:r>
                      <w:r w:rsidRPr="0000796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(2節)</w:t>
                      </w:r>
                      <w:r w:rsidRPr="00007961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C04F59" w:rsidRPr="0052238D" w:rsidRDefault="00007961" w:rsidP="00C04F59">
      <w:pPr>
        <w:pStyle w:val="a3"/>
        <w:tabs>
          <w:tab w:val="clear" w:pos="4153"/>
          <w:tab w:val="clear" w:pos="8306"/>
        </w:tabs>
        <w:spacing w:line="0" w:lineRule="atLeast"/>
        <w:ind w:left="480" w:firstLine="480"/>
        <w:rPr>
          <w:rFonts w:ascii="標楷體" w:eastAsia="標楷體" w:hAnsi="標楷體"/>
          <w:szCs w:val="24"/>
        </w:rPr>
      </w:pPr>
      <w:r w:rsidRPr="0052238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160658</wp:posOffset>
                </wp:positionV>
                <wp:extent cx="0" cy="144145"/>
                <wp:effectExtent l="9525" t="17780" r="9525" b="9525"/>
                <wp:wrapNone/>
                <wp:docPr id="28" name="直線接點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945BD" id="直線接點 28" o:spid="_x0000_s1026" style="position:absolute;z-index:251646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8pt,12.65pt" to="267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" strokeweight="1.5pt"/>
            </w:pict>
          </mc:Fallback>
        </mc:AlternateContent>
      </w:r>
    </w:p>
    <w:p w:rsidR="00C04F59" w:rsidRPr="0052238D" w:rsidRDefault="006504AB" w:rsidP="00C04F59">
      <w:pPr>
        <w:spacing w:line="0" w:lineRule="atLeast"/>
        <w:ind w:firstLine="400"/>
        <w:rPr>
          <w:rFonts w:ascii="標楷體" w:eastAsia="標楷體" w:hAnsi="標楷體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912467</wp:posOffset>
                </wp:positionH>
                <wp:positionV relativeFrom="paragraph">
                  <wp:posOffset>87685</wp:posOffset>
                </wp:positionV>
                <wp:extent cx="5200153" cy="628153"/>
                <wp:effectExtent l="0" t="0" r="19685" b="19685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153" cy="628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Default="00AE725F" w:rsidP="006504AB">
                            <w:pPr>
                              <w:pStyle w:val="a8"/>
                              <w:numPr>
                                <w:ilvl w:val="0"/>
                                <w:numId w:val="35"/>
                              </w:numPr>
                              <w:spacing w:line="2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6504AB">
                              <w:rPr>
                                <w:rFonts w:ascii="標楷體" w:eastAsia="標楷體" w:hAnsi="標楷體" w:hint="eastAsia"/>
                              </w:rPr>
                              <w:t>合作學習教學法：讓學生一起工作，共同完成任務，傳遞知識和理解，</w:t>
                            </w:r>
                          </w:p>
                          <w:p w:rsidR="00AE725F" w:rsidRPr="006504AB" w:rsidRDefault="00AE725F" w:rsidP="006504AB">
                            <w:pPr>
                              <w:pStyle w:val="a8"/>
                              <w:spacing w:line="200" w:lineRule="exact"/>
                              <w:ind w:left="36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         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6504AB">
                              <w:rPr>
                                <w:rFonts w:ascii="標楷體" w:eastAsia="標楷體" w:hAnsi="標楷體" w:hint="eastAsia"/>
                              </w:rPr>
                              <w:t>以達到高效學習。</w:t>
                            </w:r>
                          </w:p>
                          <w:p w:rsidR="00AE725F" w:rsidRPr="006504AB" w:rsidRDefault="00AE725F" w:rsidP="006504AB">
                            <w:pPr>
                              <w:spacing w:line="200" w:lineRule="exact"/>
                              <w:ind w:left="2520" w:hangingChars="1050" w:hanging="2520"/>
                              <w:rPr>
                                <w:rFonts w:ascii="標楷體" w:eastAsia="標楷體" w:hAnsi="標楷體"/>
                              </w:rPr>
                            </w:pPr>
                            <w:r w:rsidRPr="006504AB">
                              <w:rPr>
                                <w:rFonts w:ascii="標楷體" w:eastAsia="標楷體" w:hAnsi="標楷體"/>
                              </w:rPr>
                              <w:t>2.</w:t>
                            </w:r>
                            <w:r w:rsidRPr="006504AB">
                              <w:rPr>
                                <w:rFonts w:ascii="標楷體" w:eastAsia="標楷體" w:hAnsi="標楷體" w:hint="eastAsia"/>
                              </w:rPr>
                              <w:t xml:space="preserve"> 遊戲化學習教學法：將教育內容轉化為遊戲形式，增加趣味性和互動性，促進學習興趣。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" o:spid="_x0000_s1049" type="#_x0000_t202" style="position:absolute;left:0;text-align:left;margin-left:71.85pt;margin-top:6.9pt;width:409.45pt;height:49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" strokeweight=".5pt">
                <v:textbox>
                  <w:txbxContent>
                    <w:p w:rsidR="00AE725F" w:rsidRDefault="00AE725F" w:rsidP="006504AB">
                      <w:pPr>
                        <w:pStyle w:val="a8"/>
                        <w:numPr>
                          <w:ilvl w:val="0"/>
                          <w:numId w:val="35"/>
                        </w:numPr>
                        <w:spacing w:line="200" w:lineRule="exact"/>
                        <w:rPr>
                          <w:rFonts w:ascii="標楷體" w:eastAsia="標楷體" w:hAnsi="標楷體"/>
                        </w:rPr>
                      </w:pPr>
                      <w:r w:rsidRPr="006504AB">
                        <w:rPr>
                          <w:rFonts w:ascii="標楷體" w:eastAsia="標楷體" w:hAnsi="標楷體" w:hint="eastAsia"/>
                        </w:rPr>
                        <w:t>合作學習教學法：讓學生一起工作，共同完成任務，傳遞知識和理解，</w:t>
                      </w:r>
                    </w:p>
                    <w:p w:rsidR="00AE725F" w:rsidRPr="006504AB" w:rsidRDefault="00AE725F" w:rsidP="006504AB">
                      <w:pPr>
                        <w:pStyle w:val="a8"/>
                        <w:spacing w:line="200" w:lineRule="exact"/>
                        <w:ind w:left="36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 xml:space="preserve">               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6504AB">
                        <w:rPr>
                          <w:rFonts w:ascii="標楷體" w:eastAsia="標楷體" w:hAnsi="標楷體" w:hint="eastAsia"/>
                        </w:rPr>
                        <w:t>以達到高效學習。</w:t>
                      </w:r>
                    </w:p>
                    <w:p w:rsidR="00AE725F" w:rsidRPr="006504AB" w:rsidRDefault="00AE725F" w:rsidP="006504AB">
                      <w:pPr>
                        <w:spacing w:line="200" w:lineRule="exact"/>
                        <w:ind w:left="2520" w:hangingChars="1050" w:hanging="2520"/>
                        <w:rPr>
                          <w:rFonts w:ascii="標楷體" w:eastAsia="標楷體" w:hAnsi="標楷體"/>
                        </w:rPr>
                      </w:pPr>
                      <w:r w:rsidRPr="006504AB">
                        <w:rPr>
                          <w:rFonts w:ascii="標楷體" w:eastAsia="標楷體" w:hAnsi="標楷體"/>
                        </w:rPr>
                        <w:t>2.</w:t>
                      </w:r>
                      <w:r w:rsidRPr="006504AB">
                        <w:rPr>
                          <w:rFonts w:ascii="標楷體" w:eastAsia="標楷體" w:hAnsi="標楷體" w:hint="eastAsia"/>
                        </w:rPr>
                        <w:t xml:space="preserve"> 遊戲化學習教學法：將教育內容轉化為遊戲形式，增加趣味性和互動性，促進學習興趣。</w:t>
                      </w:r>
                    </w:p>
                  </w:txbxContent>
                </v:textbox>
              </v:shape>
            </w:pict>
          </mc:Fallback>
        </mc:AlternateContent>
      </w:r>
      <w:r w:rsidR="00E87F6F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-611201</wp:posOffset>
                </wp:positionH>
                <wp:positionV relativeFrom="paragraph">
                  <wp:posOffset>224155</wp:posOffset>
                </wp:positionV>
                <wp:extent cx="958850" cy="387350"/>
                <wp:effectExtent l="0" t="0" r="0" b="0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30261C" w:rsidRDefault="00AE725F" w:rsidP="00C04F59">
                            <w:pPr>
                              <w:spacing w:line="0" w:lineRule="atLeast"/>
                              <w:ind w:left="200" w:hangingChars="100" w:hanging="200"/>
                            </w:pPr>
                            <w:r w:rsidRPr="0030261C">
                              <w:rPr>
                                <w:rFonts w:eastAsia="標楷體" w:hint="eastAsia"/>
                                <w:sz w:val="20"/>
                              </w:rPr>
                              <w:t>創意教學策略</w:t>
                            </w:r>
                          </w:p>
                          <w:p w:rsidR="00AE725F" w:rsidRDefault="00AE725F" w:rsidP="00C04F59">
                            <w:pPr>
                              <w:spacing w:line="0" w:lineRule="atLeast"/>
                              <w:ind w:left="240" w:hangingChars="100" w:hanging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6" o:spid="_x0000_s1050" type="#_x0000_t202" style="position:absolute;left:0;text-align:left;margin-left:-48.15pt;margin-top:17.65pt;width:75.5pt;height:3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" stroked="f">
                <v:textbox>
                  <w:txbxContent>
                    <w:p w:rsidR="00AE725F" w:rsidRPr="0030261C" w:rsidRDefault="00AE725F" w:rsidP="00C04F59">
                      <w:pPr>
                        <w:spacing w:line="0" w:lineRule="atLeast"/>
                        <w:ind w:left="200" w:hangingChars="100" w:hanging="200"/>
                      </w:pPr>
                      <w:r w:rsidRPr="0030261C">
                        <w:rPr>
                          <w:rFonts w:eastAsia="標楷體" w:hint="eastAsia"/>
                          <w:sz w:val="20"/>
                        </w:rPr>
                        <w:t>創意教學策略</w:t>
                      </w:r>
                    </w:p>
                    <w:p w:rsidR="00AE725F" w:rsidRDefault="00AE725F" w:rsidP="00C04F59">
                      <w:pPr>
                        <w:spacing w:line="0" w:lineRule="atLeast"/>
                        <w:ind w:left="240" w:hangingChars="100" w:hanging="240"/>
                      </w:pPr>
                    </w:p>
                  </w:txbxContent>
                </v:textbox>
              </v:shape>
            </w:pict>
          </mc:Fallback>
        </mc:AlternateContent>
      </w:r>
      <w:r w:rsidR="00C04F59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189230</wp:posOffset>
                </wp:positionV>
                <wp:extent cx="0" cy="0"/>
                <wp:effectExtent l="9525" t="14605" r="9525" b="13970"/>
                <wp:wrapNone/>
                <wp:docPr id="17" name="直線接點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A983C" id="直線接點 1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4.9pt" to="108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" strokeweight="1.5pt"/>
            </w:pict>
          </mc:Fallback>
        </mc:AlternateContent>
      </w:r>
    </w:p>
    <w:p w:rsidR="00C04F59" w:rsidRPr="0052238D" w:rsidRDefault="00C04F59" w:rsidP="00C04F59">
      <w:pPr>
        <w:pStyle w:val="a3"/>
        <w:tabs>
          <w:tab w:val="clear" w:pos="4153"/>
          <w:tab w:val="clear" w:pos="8306"/>
        </w:tabs>
        <w:spacing w:line="0" w:lineRule="atLeast"/>
        <w:ind w:left="480" w:firstLine="480"/>
        <w:rPr>
          <w:rFonts w:ascii="標楷體" w:eastAsia="標楷體" w:hAnsi="標楷體"/>
          <w:szCs w:val="24"/>
        </w:rPr>
      </w:pPr>
    </w:p>
    <w:p w:rsidR="00C04F59" w:rsidRPr="0052238D" w:rsidRDefault="00C04F59" w:rsidP="00C04F59">
      <w:pPr>
        <w:spacing w:line="0" w:lineRule="atLeast"/>
        <w:ind w:firstLine="360"/>
        <w:rPr>
          <w:rFonts w:ascii="標楷體" w:eastAsia="標楷體" w:hAnsi="標楷體"/>
          <w:sz w:val="18"/>
        </w:rPr>
      </w:pPr>
    </w:p>
    <w:p w:rsidR="00C04F59" w:rsidRPr="0052238D" w:rsidRDefault="00E87F6F" w:rsidP="00C04F59">
      <w:pPr>
        <w:spacing w:line="0" w:lineRule="atLeast"/>
        <w:ind w:firstLine="480"/>
        <w:rPr>
          <w:rFonts w:ascii="標楷體" w:eastAsia="標楷體" w:hAnsi="標楷體"/>
          <w:sz w:val="18"/>
        </w:rPr>
      </w:pPr>
      <w:r w:rsidRPr="0052238D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-609088</wp:posOffset>
                </wp:positionH>
                <wp:positionV relativeFrom="paragraph">
                  <wp:posOffset>167622</wp:posOffset>
                </wp:positionV>
                <wp:extent cx="815975" cy="640080"/>
                <wp:effectExtent l="10795" t="8255" r="11430" b="889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8A57AB" w:rsidRDefault="00AE725F" w:rsidP="00C04F59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多元</w:t>
                            </w:r>
                            <w:r w:rsidRPr="008A57A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評量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－方式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" o:spid="_x0000_s1051" type="#_x0000_t202" style="position:absolute;left:0;text-align:left;margin-left:-47.95pt;margin-top:13.2pt;width:64.25pt;height:50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" strokecolor="white">
                <v:textbox>
                  <w:txbxContent>
                    <w:p w:rsidR="00AE725F" w:rsidRPr="008A57AB" w:rsidRDefault="00AE725F" w:rsidP="00C04F59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多元</w:t>
                      </w:r>
                      <w:r w:rsidRPr="008A57A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評量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－方式</w:t>
                      </w:r>
                    </w:p>
                  </w:txbxContent>
                </v:textbox>
              </v:shape>
            </w:pict>
          </mc:Fallback>
        </mc:AlternateContent>
      </w:r>
      <w:r w:rsidR="00007961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44914" behindDoc="0" locked="0" layoutInCell="1" allowOverlap="1">
                <wp:simplePos x="0" y="0"/>
                <wp:positionH relativeFrom="column">
                  <wp:posOffset>3391469</wp:posOffset>
                </wp:positionH>
                <wp:positionV relativeFrom="paragraph">
                  <wp:posOffset>94435</wp:posOffset>
                </wp:positionV>
                <wp:extent cx="0" cy="114300"/>
                <wp:effectExtent l="9525" t="17780" r="9525" b="10795"/>
                <wp:wrapNone/>
                <wp:docPr id="25" name="直線接點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9C91B" id="直線接點 25" o:spid="_x0000_s1026" style="position:absolute;z-index:251644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05pt,7.45pt" to="267.0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" strokeweight="1.5pt"/>
            </w:pict>
          </mc:Fallback>
        </mc:AlternateContent>
      </w:r>
    </w:p>
    <w:p w:rsidR="00C04F59" w:rsidRPr="0052238D" w:rsidRDefault="00007961" w:rsidP="00C04F59">
      <w:pPr>
        <w:spacing w:line="0" w:lineRule="atLeast"/>
        <w:ind w:firstLine="360"/>
        <w:rPr>
          <w:rFonts w:ascii="標楷體" w:eastAsia="標楷體" w:hAnsi="標楷體"/>
          <w:sz w:val="18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2006542</wp:posOffset>
                </wp:positionH>
                <wp:positionV relativeFrom="paragraph">
                  <wp:posOffset>79233</wp:posOffset>
                </wp:positionV>
                <wp:extent cx="3068415" cy="541020"/>
                <wp:effectExtent l="0" t="0" r="17780" b="1143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841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C87B09" w:rsidRDefault="00AE725F" w:rsidP="009438B1">
                            <w:pPr>
                              <w:rPr>
                                <w:rFonts w:eastAsia="標楷體"/>
                                <w:sz w:val="22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2"/>
                              </w:rPr>
                              <w:t>口語表達、</w:t>
                            </w:r>
                            <w:r w:rsidRPr="00C87B09">
                              <w:rPr>
                                <w:rFonts w:eastAsia="標楷體" w:hint="eastAsia"/>
                                <w:sz w:val="22"/>
                              </w:rPr>
                              <w:t>參與態度、合作能力、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2"/>
                              </w:rPr>
                              <w:t>實際操作及創意</w:t>
                            </w:r>
                            <w:r w:rsidRPr="00C87B09">
                              <w:rPr>
                                <w:rFonts w:ascii="標楷體" w:eastAsia="標楷體" w:hAnsi="標楷體" w:cs="標楷體"/>
                                <w:sz w:val="22"/>
                              </w:rPr>
                              <w:t>成品展示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2"/>
                              </w:rPr>
                              <w:t>等。</w:t>
                            </w:r>
                          </w:p>
                          <w:p w:rsidR="00AE725F" w:rsidRPr="009438B1" w:rsidRDefault="00AE725F" w:rsidP="00C04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" o:spid="_x0000_s1052" style="position:absolute;left:0;text-align:left;margin-left:158pt;margin-top:6.25pt;width:241.6pt;height:42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">
                <v:textbox>
                  <w:txbxContent>
                    <w:p w:rsidR="00AE725F" w:rsidRPr="00C87B09" w:rsidRDefault="00AE725F" w:rsidP="009438B1">
                      <w:pPr>
                        <w:rPr>
                          <w:rFonts w:eastAsia="標楷體"/>
                          <w:sz w:val="22"/>
                        </w:rPr>
                      </w:pPr>
                      <w:r>
                        <w:rPr>
                          <w:rFonts w:eastAsia="標楷體" w:hint="eastAsia"/>
                          <w:sz w:val="22"/>
                        </w:rPr>
                        <w:t>口語表達、</w:t>
                      </w:r>
                      <w:r w:rsidRPr="00C87B09">
                        <w:rPr>
                          <w:rFonts w:eastAsia="標楷體" w:hint="eastAsia"/>
                          <w:sz w:val="22"/>
                        </w:rPr>
                        <w:t>參與態度、合作能力、</w:t>
                      </w:r>
                      <w:r>
                        <w:rPr>
                          <w:rFonts w:ascii="標楷體" w:eastAsia="標楷體" w:hAnsi="標楷體" w:cs="標楷體" w:hint="eastAsia"/>
                          <w:sz w:val="22"/>
                        </w:rPr>
                        <w:t>實際操作及創意</w:t>
                      </w:r>
                      <w:r w:rsidRPr="00C87B09">
                        <w:rPr>
                          <w:rFonts w:ascii="標楷體" w:eastAsia="標楷體" w:hAnsi="標楷體" w:cs="標楷體"/>
                          <w:sz w:val="22"/>
                        </w:rPr>
                        <w:t>成品展示</w:t>
                      </w:r>
                      <w:r>
                        <w:rPr>
                          <w:rFonts w:ascii="標楷體" w:eastAsia="標楷體" w:hAnsi="標楷體" w:cs="標楷體" w:hint="eastAsia"/>
                          <w:sz w:val="22"/>
                        </w:rPr>
                        <w:t>等。</w:t>
                      </w:r>
                    </w:p>
                    <w:p w:rsidR="00AE725F" w:rsidRPr="009438B1" w:rsidRDefault="00AE725F" w:rsidP="00C04F59"/>
                  </w:txbxContent>
                </v:textbox>
              </v:rect>
            </w:pict>
          </mc:Fallback>
        </mc:AlternateContent>
      </w:r>
    </w:p>
    <w:p w:rsidR="00C04F59" w:rsidRPr="0052238D" w:rsidRDefault="00C04F59" w:rsidP="00C04F59">
      <w:pPr>
        <w:spacing w:line="0" w:lineRule="atLeast"/>
        <w:ind w:firstLine="400"/>
        <w:rPr>
          <w:rFonts w:ascii="標楷體" w:eastAsia="標楷體" w:hAnsi="標楷體"/>
          <w:sz w:val="18"/>
        </w:rPr>
      </w:pPr>
      <w:r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30480</wp:posOffset>
                </wp:positionV>
                <wp:extent cx="0" cy="0"/>
                <wp:effectExtent l="9525" t="17780" r="9525" b="10795"/>
                <wp:wrapNone/>
                <wp:docPr id="10" name="直線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8B4D6" id="直線接點 1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.4pt" to="162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" strokeweight="1.5pt"/>
            </w:pict>
          </mc:Fallback>
        </mc:AlternateContent>
      </w:r>
    </w:p>
    <w:p w:rsidR="00C04F59" w:rsidRPr="0052238D" w:rsidRDefault="00C04F59" w:rsidP="00C04F59">
      <w:pPr>
        <w:tabs>
          <w:tab w:val="left" w:pos="1080"/>
        </w:tabs>
        <w:spacing w:line="400" w:lineRule="exact"/>
        <w:ind w:firstLine="400"/>
        <w:jc w:val="both"/>
        <w:rPr>
          <w:rFonts w:ascii="標楷體" w:eastAsia="標楷體" w:hAnsi="標楷體"/>
        </w:rPr>
      </w:pPr>
    </w:p>
    <w:p w:rsidR="00C04F59" w:rsidRPr="00AC73AC" w:rsidRDefault="00C579A1" w:rsidP="00CB501E">
      <w:pPr>
        <w:tabs>
          <w:tab w:val="left" w:pos="426"/>
        </w:tabs>
        <w:spacing w:line="400" w:lineRule="exact"/>
        <w:ind w:leftChars="278" w:left="717" w:hangingChars="21" w:hanging="50"/>
        <w:rPr>
          <w:rFonts w:ascii="標楷體" w:eastAsia="標楷體" w:hAnsi="標楷體"/>
          <w:b/>
          <w:sz w:val="28"/>
          <w:szCs w:val="28"/>
        </w:rPr>
      </w:pPr>
      <w:r w:rsidRPr="0052238D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-602864</wp:posOffset>
                </wp:positionH>
                <wp:positionV relativeFrom="paragraph">
                  <wp:posOffset>286385</wp:posOffset>
                </wp:positionV>
                <wp:extent cx="815975" cy="640080"/>
                <wp:effectExtent l="10795" t="13335" r="11430" b="13335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25F" w:rsidRPr="008A57AB" w:rsidRDefault="00AE725F" w:rsidP="00C04F59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多元</w:t>
                            </w:r>
                            <w:r w:rsidRPr="008A57A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評量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－內容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53" type="#_x0000_t202" style="position:absolute;left:0;text-align:left;margin-left:-47.45pt;margin-top:22.55pt;width:64.25pt;height:50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" strokecolor="white">
                <v:textbox>
                  <w:txbxContent>
                    <w:p w:rsidR="00AE725F" w:rsidRPr="008A57AB" w:rsidRDefault="00AE725F" w:rsidP="00C04F59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多元</w:t>
                      </w:r>
                      <w:r w:rsidRPr="008A57A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評量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－內容</w:t>
                      </w:r>
                    </w:p>
                  </w:txbxContent>
                </v:textbox>
              </v:shape>
            </w:pict>
          </mc:Fallback>
        </mc:AlternateContent>
      </w:r>
      <w:r w:rsidR="00150AEC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996609</wp:posOffset>
                </wp:positionH>
                <wp:positionV relativeFrom="paragraph">
                  <wp:posOffset>196158</wp:posOffset>
                </wp:positionV>
                <wp:extent cx="4953635" cy="805218"/>
                <wp:effectExtent l="0" t="0" r="18415" b="13970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635" cy="805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5F" w:rsidRPr="00150AEC" w:rsidRDefault="00AE725F" w:rsidP="00150AEC">
                            <w:pPr>
                              <w:pStyle w:val="a8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150AEC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對於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金山</w:t>
                            </w:r>
                            <w:r w:rsidRPr="00150AEC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清水溼地的觀察與理解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及</w:t>
                            </w:r>
                            <w:r w:rsidRPr="00150AEC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生態特性是否了解。</w:t>
                            </w:r>
                          </w:p>
                          <w:p w:rsidR="00AE725F" w:rsidRPr="0014618C" w:rsidRDefault="00AE725F" w:rsidP="0014618C">
                            <w:pPr>
                              <w:pStyle w:val="a8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是否</w:t>
                            </w:r>
                            <w:r w:rsidRPr="0014618C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能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完成</w:t>
                            </w:r>
                            <w:r w:rsidRPr="002C62A8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蓮蓬染布</w:t>
                            </w:r>
                            <w:r w:rsidRPr="0014618C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的體驗與操作、發展美感的敏覺，以展現藝術涵養與美感素養。</w:t>
                            </w:r>
                          </w:p>
                          <w:p w:rsidR="00AE725F" w:rsidRPr="00150AEC" w:rsidRDefault="00AE725F" w:rsidP="00150AEC">
                            <w:pPr>
                              <w:pStyle w:val="a8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" o:spid="_x0000_s1054" style="position:absolute;left:0;text-align:left;margin-left:78.45pt;margin-top:15.45pt;width:390.05pt;height:63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">
                <v:textbox>
                  <w:txbxContent>
                    <w:p w:rsidR="00AE725F" w:rsidRPr="00150AEC" w:rsidRDefault="00AE725F" w:rsidP="00150AEC">
                      <w:pPr>
                        <w:pStyle w:val="a8"/>
                        <w:numPr>
                          <w:ilvl w:val="0"/>
                          <w:numId w:val="31"/>
                        </w:numPr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150AEC">
                        <w:rPr>
                          <w:rFonts w:ascii="標楷體" w:eastAsia="標楷體" w:hAnsi="標楷體" w:hint="eastAsia"/>
                          <w:sz w:val="22"/>
                        </w:rPr>
                        <w:t>對於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</w:rPr>
                        <w:t>金山</w:t>
                      </w:r>
                      <w:r w:rsidRPr="00150AEC">
                        <w:rPr>
                          <w:rFonts w:ascii="標楷體" w:eastAsia="標楷體" w:hAnsi="標楷體" w:hint="eastAsia"/>
                          <w:sz w:val="22"/>
                        </w:rPr>
                        <w:t>清水溼地的觀察與理解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</w:rPr>
                        <w:t>及</w:t>
                      </w:r>
                      <w:r w:rsidRPr="00150AEC">
                        <w:rPr>
                          <w:rFonts w:ascii="標楷體" w:eastAsia="標楷體" w:hAnsi="標楷體" w:hint="eastAsia"/>
                          <w:sz w:val="22"/>
                        </w:rPr>
                        <w:t>生態特性是否了解。</w:t>
                      </w:r>
                    </w:p>
                    <w:p w:rsidR="00AE725F" w:rsidRPr="0014618C" w:rsidRDefault="00AE725F" w:rsidP="0014618C">
                      <w:pPr>
                        <w:pStyle w:val="a8"/>
                        <w:numPr>
                          <w:ilvl w:val="0"/>
                          <w:numId w:val="31"/>
                        </w:numPr>
                        <w:rPr>
                          <w:rFonts w:ascii="標楷體" w:eastAsia="標楷體" w:hAnsi="標楷體"/>
                          <w:sz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2"/>
                        </w:rPr>
                        <w:t>是否</w:t>
                      </w:r>
                      <w:r w:rsidRPr="0014618C">
                        <w:rPr>
                          <w:rFonts w:ascii="標楷體" w:eastAsia="標楷體" w:hAnsi="標楷體" w:hint="eastAsia"/>
                          <w:sz w:val="22"/>
                        </w:rPr>
                        <w:t>能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</w:rPr>
                        <w:t>完成</w:t>
                      </w:r>
                      <w:r w:rsidRPr="002C62A8">
                        <w:rPr>
                          <w:rFonts w:ascii="標楷體" w:eastAsia="標楷體" w:hAnsi="標楷體" w:hint="eastAsia"/>
                          <w:sz w:val="22"/>
                        </w:rPr>
                        <w:t>蓮蓬染布</w:t>
                      </w:r>
                      <w:r w:rsidRPr="0014618C">
                        <w:rPr>
                          <w:rFonts w:ascii="標楷體" w:eastAsia="標楷體" w:hAnsi="標楷體" w:hint="eastAsia"/>
                          <w:sz w:val="22"/>
                        </w:rPr>
                        <w:t>的體驗與操作、發展美感的敏覺，以展現藝術涵養與美感素養。</w:t>
                      </w:r>
                    </w:p>
                    <w:p w:rsidR="00AE725F" w:rsidRPr="00150AEC" w:rsidRDefault="00AE725F" w:rsidP="00150AEC">
                      <w:pPr>
                        <w:pStyle w:val="a8"/>
                        <w:numPr>
                          <w:ilvl w:val="0"/>
                          <w:numId w:val="31"/>
                        </w:numPr>
                        <w:rPr>
                          <w:rFonts w:ascii="標楷體" w:eastAsia="標楷體" w:hAnsi="標楷體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7B09" w:rsidRPr="0052238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43889" behindDoc="0" locked="0" layoutInCell="1" allowOverlap="1">
                <wp:simplePos x="0" y="0"/>
                <wp:positionH relativeFrom="column">
                  <wp:posOffset>3391677</wp:posOffset>
                </wp:positionH>
                <wp:positionV relativeFrom="paragraph">
                  <wp:posOffset>67945</wp:posOffset>
                </wp:positionV>
                <wp:extent cx="0" cy="295246"/>
                <wp:effectExtent l="0" t="0" r="38100" b="29210"/>
                <wp:wrapNone/>
                <wp:docPr id="7" name="直線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95246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6D34B" id="直線接點 7" o:spid="_x0000_s1026" style="position:absolute;flip:x;z-index:251643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05pt,5.35pt" to="267.0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" strokeweight="1.5pt"/>
            </w:pict>
          </mc:Fallback>
        </mc:AlternateContent>
      </w:r>
      <w:r w:rsidR="00C04F59" w:rsidRPr="0052238D">
        <w:rPr>
          <w:rFonts w:ascii="標楷體" w:eastAsia="標楷體" w:hAnsi="標楷體"/>
          <w:sz w:val="20"/>
          <w:szCs w:val="20"/>
        </w:rPr>
        <w:br w:type="page"/>
      </w:r>
      <w:r w:rsidR="00CB501E" w:rsidRPr="0052238D">
        <w:rPr>
          <w:rFonts w:ascii="標楷體" w:eastAsia="標楷體" w:hAnsi="標楷體" w:hint="eastAsia"/>
          <w:sz w:val="20"/>
          <w:szCs w:val="20"/>
        </w:rPr>
        <w:lastRenderedPageBreak/>
        <w:t xml:space="preserve">                          </w:t>
      </w:r>
      <w:r w:rsidR="00773367">
        <w:rPr>
          <w:rFonts w:ascii="標楷體" w:eastAsia="標楷體" w:hAnsi="標楷體" w:hint="eastAsia"/>
          <w:sz w:val="20"/>
          <w:szCs w:val="20"/>
        </w:rPr>
        <w:t xml:space="preserve"> </w:t>
      </w:r>
      <w:r w:rsidR="00C04F59" w:rsidRPr="00AC73AC">
        <w:rPr>
          <w:rFonts w:ascii="標楷體" w:eastAsia="標楷體" w:hAnsi="標楷體" w:hint="eastAsia"/>
          <w:b/>
          <w:sz w:val="28"/>
          <w:szCs w:val="28"/>
        </w:rPr>
        <w:t>課程教學活動設計</w:t>
      </w:r>
    </w:p>
    <w:p w:rsidR="00C04F59" w:rsidRPr="0052238D" w:rsidRDefault="00C04F59" w:rsidP="00C04F59">
      <w:pPr>
        <w:tabs>
          <w:tab w:val="left" w:pos="1080"/>
        </w:tabs>
        <w:spacing w:line="400" w:lineRule="exact"/>
        <w:ind w:leftChars="150" w:left="1260" w:hangingChars="375" w:hanging="900"/>
        <w:jc w:val="center"/>
        <w:rPr>
          <w:rFonts w:ascii="標楷體" w:eastAsia="標楷體" w:hAnsi="標楷體"/>
          <w:szCs w:val="28"/>
        </w:rPr>
      </w:pPr>
    </w:p>
    <w:tbl>
      <w:tblPr>
        <w:tblW w:w="10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0"/>
        <w:gridCol w:w="209"/>
        <w:gridCol w:w="226"/>
        <w:gridCol w:w="628"/>
        <w:gridCol w:w="2238"/>
        <w:gridCol w:w="1161"/>
        <w:gridCol w:w="361"/>
        <w:gridCol w:w="206"/>
        <w:gridCol w:w="851"/>
        <w:gridCol w:w="3397"/>
      </w:tblGrid>
      <w:tr w:rsidR="00C35BED" w:rsidRPr="0052238D" w:rsidTr="00AC73AC">
        <w:trPr>
          <w:trHeight w:val="459"/>
          <w:jc w:val="center"/>
        </w:trPr>
        <w:tc>
          <w:tcPr>
            <w:tcW w:w="1355" w:type="dxa"/>
            <w:gridSpan w:val="3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8842" w:type="dxa"/>
            <w:gridSpan w:val="7"/>
          </w:tcPr>
          <w:p w:rsidR="00C04F59" w:rsidRPr="0052238D" w:rsidRDefault="00C35BED" w:rsidP="00AC73A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2238D">
              <w:rPr>
                <w:rFonts w:ascii="標楷體" w:eastAsia="標楷體" w:hAnsi="標楷體" w:hint="eastAsia"/>
                <w:szCs w:val="24"/>
              </w:rPr>
              <w:t xml:space="preserve">                      </w:t>
            </w:r>
            <w:r w:rsidR="00773367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2238D">
              <w:rPr>
                <w:rFonts w:ascii="標楷體" w:eastAsia="標楷體" w:hAnsi="標楷體" w:hint="eastAsia"/>
                <w:szCs w:val="24"/>
              </w:rPr>
              <w:t>探索金山溼地之美</w:t>
            </w:r>
          </w:p>
        </w:tc>
      </w:tr>
      <w:tr w:rsidR="00C35BED" w:rsidRPr="0052238D" w:rsidTr="00C370A3">
        <w:trPr>
          <w:trHeight w:val="432"/>
          <w:jc w:val="center"/>
        </w:trPr>
        <w:tc>
          <w:tcPr>
            <w:tcW w:w="1355" w:type="dxa"/>
            <w:gridSpan w:val="3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/>
              </w:rPr>
              <w:t>設計理念</w:t>
            </w:r>
          </w:p>
        </w:tc>
        <w:tc>
          <w:tcPr>
            <w:tcW w:w="8842" w:type="dxa"/>
            <w:gridSpan w:val="7"/>
          </w:tcPr>
          <w:p w:rsidR="007051F7" w:rsidRDefault="00F86C73" w:rsidP="00C370A3">
            <w:pPr>
              <w:pStyle w:val="a8"/>
              <w:numPr>
                <w:ilvl w:val="0"/>
                <w:numId w:val="32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透過「遇見大未來」</w:t>
            </w:r>
            <w:r w:rsidR="007051F7" w:rsidRPr="007051F7">
              <w:rPr>
                <w:rFonts w:ascii="標楷體" w:eastAsia="標楷體" w:hAnsi="標楷體" w:hint="eastAsia"/>
                <w:bCs/>
                <w:szCs w:val="24"/>
              </w:rPr>
              <w:t>藝術作品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到校展覽後</w:t>
            </w:r>
            <w:r w:rsidR="007051F7" w:rsidRPr="007051F7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引領學生更</w:t>
            </w:r>
            <w:r w:rsidR="007051F7" w:rsidRPr="007051F7">
              <w:rPr>
                <w:rFonts w:ascii="標楷體" w:eastAsia="標楷體" w:hAnsi="標楷體" w:hint="eastAsia"/>
                <w:bCs/>
                <w:szCs w:val="24"/>
              </w:rPr>
              <w:t>主動關注氣候變遷、全球暖化等重要環境教育議題，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期盼</w:t>
            </w:r>
            <w:r w:rsidR="007051F7" w:rsidRPr="007051F7">
              <w:rPr>
                <w:rFonts w:ascii="標楷體" w:eastAsia="標楷體" w:hAnsi="標楷體" w:hint="eastAsia"/>
                <w:bCs/>
                <w:szCs w:val="24"/>
              </w:rPr>
              <w:t>學生在生活中反思，進而身體力行公民環保行動 。</w:t>
            </w:r>
          </w:p>
          <w:p w:rsidR="00C370A3" w:rsidRDefault="00B03C5C" w:rsidP="00C370A3">
            <w:pPr>
              <w:pStyle w:val="a8"/>
              <w:numPr>
                <w:ilvl w:val="0"/>
                <w:numId w:val="32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52238D">
              <w:rPr>
                <w:rFonts w:ascii="標楷體" w:eastAsia="標楷體" w:hAnsi="標楷體" w:hint="eastAsia"/>
                <w:bCs/>
                <w:szCs w:val="24"/>
              </w:rPr>
              <w:t>一年級下學期，正是從冬末、初春，</w:t>
            </w:r>
            <w:proofErr w:type="gramStart"/>
            <w:r w:rsidRPr="0052238D"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 w:rsidRPr="0052238D">
              <w:rPr>
                <w:rFonts w:ascii="標楷體" w:eastAsia="標楷體" w:hAnsi="標楷體" w:hint="eastAsia"/>
                <w:bCs/>
                <w:szCs w:val="24"/>
              </w:rPr>
              <w:t>直到溽夏的時節，金山清水溼地田野</w:t>
            </w:r>
            <w:r w:rsidRPr="00C370A3">
              <w:rPr>
                <w:rFonts w:ascii="標楷體" w:eastAsia="標楷體" w:hAnsi="標楷體" w:hint="eastAsia"/>
                <w:bCs/>
                <w:szCs w:val="24"/>
              </w:rPr>
              <w:t>的</w:t>
            </w:r>
          </w:p>
          <w:p w:rsidR="00B03C5C" w:rsidRPr="00C370A3" w:rsidRDefault="00B03C5C" w:rsidP="00C370A3">
            <w:pPr>
              <w:pStyle w:val="a8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C370A3">
              <w:rPr>
                <w:rFonts w:ascii="標楷體" w:eastAsia="標楷體" w:hAnsi="標楷體" w:hint="eastAsia"/>
                <w:bCs/>
                <w:szCs w:val="24"/>
              </w:rPr>
              <w:t>景色、氣象隨著節令轉換。</w:t>
            </w:r>
          </w:p>
          <w:p w:rsidR="00B03C5C" w:rsidRPr="0052238D" w:rsidRDefault="00B03C5C" w:rsidP="00B03C5C">
            <w:pPr>
              <w:pStyle w:val="a8"/>
              <w:numPr>
                <w:ilvl w:val="0"/>
                <w:numId w:val="32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52238D">
              <w:rPr>
                <w:rFonts w:ascii="標楷體" w:eastAsia="標楷體" w:hAnsi="標楷體" w:hint="eastAsia"/>
                <w:bCs/>
                <w:szCs w:val="24"/>
              </w:rPr>
              <w:t>金山清水溼地雖然面積不大，但是卻是冬候鳥來台過冬的第一站，夏候鳥離台前的最後一站，位置十分關鍵。</w:t>
            </w:r>
          </w:p>
          <w:p w:rsidR="00B03C5C" w:rsidRPr="0052238D" w:rsidRDefault="00A9222C" w:rsidP="00A9222C">
            <w:pPr>
              <w:pStyle w:val="a8"/>
              <w:numPr>
                <w:ilvl w:val="0"/>
                <w:numId w:val="32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52238D">
              <w:rPr>
                <w:rFonts w:ascii="標楷體" w:eastAsia="標楷體" w:hAnsi="標楷體" w:hint="eastAsia"/>
                <w:bCs/>
                <w:szCs w:val="24"/>
              </w:rPr>
              <w:t>金山</w:t>
            </w:r>
            <w:r w:rsidR="00B03C5C" w:rsidRPr="0052238D">
              <w:rPr>
                <w:rFonts w:ascii="標楷體" w:eastAsia="標楷體" w:hAnsi="標楷體" w:hint="eastAsia"/>
                <w:bCs/>
                <w:szCs w:val="24"/>
              </w:rPr>
              <w:t>清水溼地同時存在</w:t>
            </w:r>
            <w:proofErr w:type="gramStart"/>
            <w:r w:rsidR="00B03C5C" w:rsidRPr="0052238D">
              <w:rPr>
                <w:rFonts w:ascii="標楷體" w:eastAsia="標楷體" w:hAnsi="標楷體" w:hint="eastAsia"/>
                <w:bCs/>
                <w:szCs w:val="24"/>
              </w:rPr>
              <w:t>荒地旱化</w:t>
            </w:r>
            <w:proofErr w:type="gramEnd"/>
            <w:r w:rsidR="00B03C5C" w:rsidRPr="0052238D">
              <w:rPr>
                <w:rFonts w:ascii="標楷體" w:eastAsia="標楷體" w:hAnsi="標楷體" w:hint="eastAsia"/>
                <w:bCs/>
                <w:szCs w:val="24"/>
              </w:rPr>
              <w:t>、水田復耕的對比，傳統農作與觀光轉型的農業型態，提供學童提問與思考。</w:t>
            </w:r>
          </w:p>
          <w:p w:rsidR="00C04F59" w:rsidRPr="0052238D" w:rsidRDefault="00B03C5C" w:rsidP="00B03C5C">
            <w:pPr>
              <w:pStyle w:val="a8"/>
              <w:numPr>
                <w:ilvl w:val="0"/>
                <w:numId w:val="32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52238D">
              <w:rPr>
                <w:rFonts w:ascii="標楷體" w:eastAsia="標楷體" w:hAnsi="標楷體" w:hint="eastAsia"/>
                <w:bCs/>
                <w:szCs w:val="24"/>
              </w:rPr>
              <w:t>安排金山清水溼地踏查探索活動，路線裡的一草一木，都是他們對於家鄉環境的記憶點，也是學習轉化的好地方。</w:t>
            </w:r>
          </w:p>
        </w:tc>
      </w:tr>
      <w:tr w:rsidR="00C35BED" w:rsidRPr="0052238D" w:rsidTr="00C370A3">
        <w:trPr>
          <w:trHeight w:val="432"/>
          <w:jc w:val="center"/>
        </w:trPr>
        <w:tc>
          <w:tcPr>
            <w:tcW w:w="1355" w:type="dxa"/>
            <w:gridSpan w:val="3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教材來源</w:t>
            </w:r>
          </w:p>
        </w:tc>
        <w:tc>
          <w:tcPr>
            <w:tcW w:w="8842" w:type="dxa"/>
            <w:gridSpan w:val="7"/>
          </w:tcPr>
          <w:p w:rsidR="003325A0" w:rsidRDefault="003325A0" w:rsidP="00BA1C57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="00BA1C57" w:rsidRPr="0052238D">
              <w:rPr>
                <w:rFonts w:ascii="標楷體" w:eastAsia="標楷體" w:hAnsi="標楷體" w:hint="eastAsia"/>
                <w:szCs w:val="24"/>
              </w:rPr>
              <w:t>金山國小一年級自編校訂課程</w:t>
            </w:r>
            <w:r w:rsidR="00C04F59" w:rsidRPr="0052238D">
              <w:rPr>
                <w:rFonts w:ascii="標楷體" w:eastAsia="標楷體" w:hAnsi="標楷體"/>
                <w:szCs w:val="24"/>
              </w:rPr>
              <w:t>、</w:t>
            </w:r>
          </w:p>
          <w:p w:rsidR="003325A0" w:rsidRDefault="003325A0" w:rsidP="00BA1C57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="00BA1C57" w:rsidRPr="0052238D">
              <w:rPr>
                <w:rFonts w:ascii="標楷體" w:eastAsia="標楷體" w:hAnsi="標楷體" w:hint="eastAsia"/>
                <w:szCs w:val="24"/>
              </w:rPr>
              <w:t>台灣濕地網</w:t>
            </w:r>
            <w:r>
              <w:rPr>
                <w:rFonts w:ascii="標楷體" w:eastAsia="標楷體" w:hAnsi="標楷體" w:hint="eastAsia"/>
                <w:szCs w:val="24"/>
              </w:rPr>
              <w:t>:</w:t>
            </w:r>
            <w:hyperlink r:id="rId8" w:history="1">
              <w:r w:rsidRPr="001578B1">
                <w:rPr>
                  <w:rStyle w:val="a9"/>
                  <w:rFonts w:ascii="標楷體" w:eastAsia="標楷體" w:hAnsi="標楷體" w:hint="eastAsia"/>
                  <w:szCs w:val="24"/>
                </w:rPr>
                <w:t>https://wetland.e-info.org.tw/quiz/what-is-wetland、</w:t>
              </w:r>
            </w:hyperlink>
          </w:p>
          <w:p w:rsidR="003325A0" w:rsidRDefault="003325A0" w:rsidP="00BA1C57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="00BA1C57" w:rsidRPr="0052238D">
              <w:rPr>
                <w:rFonts w:ascii="標楷體" w:eastAsia="標楷體" w:hAnsi="標楷體" w:hint="eastAsia"/>
                <w:szCs w:val="24"/>
              </w:rPr>
              <w:t>國家濕地重要計畫</w:t>
            </w:r>
            <w:r>
              <w:rPr>
                <w:rFonts w:ascii="標楷體" w:eastAsia="標楷體" w:hAnsi="標楷體" w:hint="eastAsia"/>
                <w:szCs w:val="24"/>
              </w:rPr>
              <w:t>:</w:t>
            </w:r>
            <w:hyperlink r:id="rId9" w:history="1">
              <w:r w:rsidRPr="001578B1">
                <w:rPr>
                  <w:rStyle w:val="a9"/>
                  <w:rFonts w:ascii="標楷體" w:eastAsia="標楷體" w:hAnsi="標楷體"/>
                  <w:szCs w:val="24"/>
                </w:rPr>
                <w:t>https://wetland-tw.tcd.gov.tw/tw/index.php</w:t>
              </w:r>
              <w:r w:rsidRPr="001578B1">
                <w:rPr>
                  <w:rStyle w:val="a9"/>
                  <w:rFonts w:ascii="標楷體" w:eastAsia="標楷體" w:hAnsi="標楷體" w:hint="eastAsia"/>
                  <w:szCs w:val="24"/>
                </w:rPr>
                <w:t>、</w:t>
              </w:r>
            </w:hyperlink>
          </w:p>
          <w:p w:rsidR="003325A0" w:rsidRDefault="00DE7A3C" w:rsidP="00BA1C57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84192" behindDoc="0" locked="0" layoutInCell="1" allowOverlap="1" wp14:anchorId="7A54E15D">
                  <wp:simplePos x="0" y="0"/>
                  <wp:positionH relativeFrom="column">
                    <wp:posOffset>3948623</wp:posOffset>
                  </wp:positionH>
                  <wp:positionV relativeFrom="paragraph">
                    <wp:posOffset>41993</wp:posOffset>
                  </wp:positionV>
                  <wp:extent cx="1534602" cy="962025"/>
                  <wp:effectExtent l="0" t="0" r="8890" b="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下載 (4).jf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533" cy="96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3325A0">
              <w:rPr>
                <w:rFonts w:ascii="標楷體" w:eastAsia="標楷體" w:hAnsi="標楷體" w:hint="eastAsia"/>
                <w:szCs w:val="24"/>
              </w:rPr>
              <w:t>4.</w:t>
            </w:r>
            <w:r w:rsidR="00BA1C57" w:rsidRPr="0052238D">
              <w:rPr>
                <w:rFonts w:ascii="標楷體" w:eastAsia="標楷體" w:hAnsi="標楷體" w:hint="eastAsia"/>
                <w:szCs w:val="24"/>
              </w:rPr>
              <w:t>Google earth地圖程式、</w:t>
            </w:r>
          </w:p>
          <w:p w:rsidR="003325A0" w:rsidRDefault="003325A0" w:rsidP="003325A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</w:t>
            </w:r>
            <w:r w:rsidR="00BA1C57" w:rsidRPr="0052238D">
              <w:rPr>
                <w:rFonts w:ascii="標楷體" w:eastAsia="標楷體" w:hAnsi="標楷體" w:hint="eastAsia"/>
                <w:szCs w:val="24"/>
              </w:rPr>
              <w:t>公共電視/我們的島/金山丹頂鶴的long stay、</w:t>
            </w: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</w:p>
          <w:p w:rsidR="003325A0" w:rsidRDefault="003325A0" w:rsidP="003325A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hyperlink r:id="rId11" w:history="1">
              <w:r w:rsidRPr="001578B1">
                <w:rPr>
                  <w:rStyle w:val="a9"/>
                  <w:rFonts w:ascii="標楷體" w:eastAsia="標楷體" w:hAnsi="標楷體"/>
                  <w:szCs w:val="24"/>
                </w:rPr>
                <w:t>https://ourisland.pts.org.tw/content/906</w:t>
              </w:r>
              <w:r w:rsidRPr="001578B1">
                <w:rPr>
                  <w:rStyle w:val="a9"/>
                  <w:rFonts w:ascii="標楷體" w:eastAsia="標楷體" w:hAnsi="標楷體" w:hint="eastAsia"/>
                  <w:szCs w:val="24"/>
                </w:rPr>
                <w:t>、</w:t>
              </w:r>
            </w:hyperlink>
          </w:p>
          <w:p w:rsidR="00B5142D" w:rsidRPr="00DE7A3C" w:rsidRDefault="003325A0" w:rsidP="003325A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6.</w:t>
            </w:r>
            <w:proofErr w:type="gramStart"/>
            <w:r w:rsidR="00BA1C57" w:rsidRPr="0052238D">
              <w:rPr>
                <w:rFonts w:ascii="標楷體" w:eastAsia="標楷體" w:hAnsi="標楷體" w:hint="eastAsia"/>
                <w:szCs w:val="24"/>
              </w:rPr>
              <w:t>《</w:t>
            </w:r>
            <w:proofErr w:type="gramEnd"/>
            <w:r w:rsidR="00BA1C57" w:rsidRPr="0052238D">
              <w:rPr>
                <w:rFonts w:ascii="標楷體" w:eastAsia="標楷體" w:hAnsi="標楷體" w:hint="eastAsia"/>
                <w:szCs w:val="24"/>
              </w:rPr>
              <w:t>金山 ㄨˇ ㄍㄠˋ ㄏㄜˋ：清水濕地小白鶴的故事</w:t>
            </w:r>
            <w:proofErr w:type="gramStart"/>
            <w:r w:rsidR="00BA1C57" w:rsidRPr="0052238D">
              <w:rPr>
                <w:rFonts w:ascii="標楷體" w:eastAsia="標楷體" w:hAnsi="標楷體" w:hint="eastAsia"/>
                <w:szCs w:val="24"/>
              </w:rPr>
              <w:t>》</w:t>
            </w:r>
            <w:proofErr w:type="gramEnd"/>
            <w:r w:rsidR="00BA1C57" w:rsidRPr="0052238D">
              <w:rPr>
                <w:rFonts w:ascii="標楷體" w:eastAsia="標楷體" w:hAnsi="標楷體" w:hint="eastAsia"/>
                <w:szCs w:val="24"/>
              </w:rPr>
              <w:t>、</w:t>
            </w:r>
          </w:p>
          <w:p w:rsidR="003325A0" w:rsidRDefault="00DE7A3C" w:rsidP="003325A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7.</w:t>
            </w:r>
            <w:r w:rsidR="00BA1C57" w:rsidRPr="0052238D">
              <w:rPr>
                <w:rFonts w:ascii="標楷體" w:eastAsia="標楷體" w:hAnsi="標楷體" w:hint="eastAsia"/>
                <w:szCs w:val="24"/>
              </w:rPr>
              <w:t>植物染</w:t>
            </w:r>
            <w:r>
              <w:rPr>
                <w:rFonts w:ascii="標楷體" w:eastAsia="標楷體" w:hAnsi="標楷體" w:hint="eastAsia"/>
                <w:szCs w:val="24"/>
              </w:rPr>
              <w:t>:</w:t>
            </w:r>
            <w:r w:rsidR="003325A0">
              <w:rPr>
                <w:rFonts w:ascii="標楷體" w:eastAsia="標楷體" w:hAnsi="標楷體" w:hint="eastAsia"/>
                <w:szCs w:val="24"/>
              </w:rPr>
              <w:t xml:space="preserve">  </w:t>
            </w:r>
          </w:p>
          <w:p w:rsidR="00BA1C57" w:rsidRPr="0052238D" w:rsidRDefault="0022356F" w:rsidP="003325A0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2" w:history="1">
              <w:r w:rsidR="003325A0" w:rsidRPr="001578B1">
                <w:rPr>
                  <w:rStyle w:val="a9"/>
                  <w:rFonts w:ascii="標楷體" w:eastAsia="標楷體" w:hAnsi="標楷體"/>
                  <w:szCs w:val="24"/>
                </w:rPr>
                <w:t>http://library.taiwanschoolnet.org/cyberfair2005/cnescnes/profile4_1.html</w:t>
              </w:r>
            </w:hyperlink>
          </w:p>
          <w:p w:rsidR="00BA1C57" w:rsidRPr="0052238D" w:rsidRDefault="00BA1C57" w:rsidP="00BA1C57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52238D">
              <w:rPr>
                <w:rFonts w:ascii="標楷體" w:eastAsia="標楷體" w:hAnsi="標楷體" w:hint="eastAsia"/>
                <w:szCs w:val="24"/>
              </w:rPr>
              <w:t>等。</w:t>
            </w:r>
          </w:p>
        </w:tc>
      </w:tr>
      <w:tr w:rsidR="00C35BED" w:rsidRPr="0052238D" w:rsidTr="00C370A3">
        <w:trPr>
          <w:trHeight w:val="432"/>
          <w:jc w:val="center"/>
        </w:trPr>
        <w:tc>
          <w:tcPr>
            <w:tcW w:w="1355" w:type="dxa"/>
            <w:gridSpan w:val="3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統整領域</w:t>
            </w:r>
          </w:p>
        </w:tc>
        <w:tc>
          <w:tcPr>
            <w:tcW w:w="8842" w:type="dxa"/>
            <w:gridSpan w:val="7"/>
          </w:tcPr>
          <w:p w:rsidR="00C04F59" w:rsidRPr="0052238D" w:rsidRDefault="00AC73AC" w:rsidP="00AC73AC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              </w:t>
            </w:r>
            <w:r w:rsidR="00DE7A3C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B03C5C" w:rsidRPr="0052238D">
              <w:rPr>
                <w:rFonts w:ascii="標楷體" w:eastAsia="標楷體" w:hAnsi="標楷體" w:hint="eastAsia"/>
                <w:szCs w:val="24"/>
              </w:rPr>
              <w:t>生活</w:t>
            </w:r>
            <w:r w:rsidR="00BA1C57" w:rsidRPr="0052238D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</w:tr>
      <w:tr w:rsidR="001573C3" w:rsidRPr="0052238D" w:rsidTr="00C370A3">
        <w:trPr>
          <w:trHeight w:val="271"/>
          <w:jc w:val="center"/>
        </w:trPr>
        <w:tc>
          <w:tcPr>
            <w:tcW w:w="1355" w:type="dxa"/>
            <w:gridSpan w:val="3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適用年級</w:t>
            </w:r>
          </w:p>
        </w:tc>
        <w:tc>
          <w:tcPr>
            <w:tcW w:w="2866" w:type="dxa"/>
            <w:gridSpan w:val="2"/>
          </w:tcPr>
          <w:p w:rsidR="00C04F59" w:rsidRPr="00AC73AC" w:rsidRDefault="00C35BED" w:rsidP="00C35BED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AC73AC">
              <w:rPr>
                <w:rFonts w:ascii="標楷體" w:eastAsia="標楷體" w:hAnsi="標楷體" w:hint="eastAsia"/>
                <w:szCs w:val="24"/>
              </w:rPr>
              <w:t>一年級</w:t>
            </w:r>
          </w:p>
        </w:tc>
        <w:tc>
          <w:tcPr>
            <w:tcW w:w="1522" w:type="dxa"/>
            <w:gridSpan w:val="2"/>
          </w:tcPr>
          <w:p w:rsidR="00C04F59" w:rsidRPr="00AC73AC" w:rsidRDefault="00C04F59" w:rsidP="00C35BED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AC73AC">
              <w:rPr>
                <w:rFonts w:ascii="標楷體" w:eastAsia="標楷體" w:hAnsi="標楷體" w:hint="eastAsia"/>
                <w:szCs w:val="24"/>
              </w:rPr>
              <w:t>教學節數</w:t>
            </w:r>
          </w:p>
        </w:tc>
        <w:tc>
          <w:tcPr>
            <w:tcW w:w="4454" w:type="dxa"/>
            <w:gridSpan w:val="3"/>
          </w:tcPr>
          <w:p w:rsidR="00C04F59" w:rsidRPr="00AC73AC" w:rsidRDefault="00C35BED" w:rsidP="00C35BED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AC73AC">
              <w:rPr>
                <w:rFonts w:ascii="標楷體" w:eastAsia="標楷體" w:hAnsi="標楷體" w:hint="eastAsia"/>
                <w:szCs w:val="24"/>
              </w:rPr>
              <w:t>3節</w:t>
            </w:r>
          </w:p>
        </w:tc>
      </w:tr>
      <w:tr w:rsidR="00C35BED" w:rsidRPr="0052238D" w:rsidTr="00C370A3">
        <w:trPr>
          <w:trHeight w:val="432"/>
          <w:jc w:val="center"/>
        </w:trPr>
        <w:tc>
          <w:tcPr>
            <w:tcW w:w="1355" w:type="dxa"/>
            <w:gridSpan w:val="3"/>
            <w:vAlign w:val="center"/>
          </w:tcPr>
          <w:p w:rsidR="00AC73AC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52238D">
              <w:rPr>
                <w:rFonts w:ascii="標楷體" w:eastAsia="標楷體" w:hAnsi="標楷體" w:hint="eastAsia"/>
              </w:rPr>
              <w:t>領綱核心</w:t>
            </w:r>
            <w:proofErr w:type="gramEnd"/>
          </w:p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素養</w:t>
            </w:r>
          </w:p>
        </w:tc>
        <w:tc>
          <w:tcPr>
            <w:tcW w:w="8842" w:type="dxa"/>
            <w:gridSpan w:val="7"/>
          </w:tcPr>
          <w:p w:rsidR="00AC73AC" w:rsidRPr="00AC73AC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C73AC">
              <w:rPr>
                <w:rFonts w:ascii="標楷體" w:eastAsia="標楷體" w:hAnsi="標楷體" w:hint="eastAsia"/>
              </w:rPr>
              <w:t>【生活-E-A1】</w:t>
            </w:r>
          </w:p>
          <w:p w:rsidR="00AC73AC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AC73AC">
              <w:rPr>
                <w:rFonts w:ascii="標楷體" w:eastAsia="標楷體" w:hAnsi="標楷體" w:hint="eastAsia"/>
              </w:rPr>
              <w:t>透過自己與外界的連結，產生自我感知並能對自己有正向的看法，進而愛惜自己，</w:t>
            </w:r>
          </w:p>
          <w:p w:rsidR="00AC73AC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AC73AC">
              <w:rPr>
                <w:rFonts w:ascii="標楷體" w:eastAsia="標楷體" w:hAnsi="標楷體" w:hint="eastAsia"/>
              </w:rPr>
              <w:t>同時透過對生活事物的探索與探究，體會與感受學習的樂趣，並能主動發現問題</w:t>
            </w:r>
            <w:r>
              <w:rPr>
                <w:rFonts w:ascii="標楷體" w:eastAsia="標楷體" w:hAnsi="標楷體" w:hint="eastAsia"/>
              </w:rPr>
              <w:t xml:space="preserve">  </w:t>
            </w:r>
          </w:p>
          <w:p w:rsidR="00AC73AC" w:rsidRPr="00AC73AC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AC73AC">
              <w:rPr>
                <w:rFonts w:ascii="標楷體" w:eastAsia="標楷體" w:hAnsi="標楷體" w:hint="eastAsia"/>
              </w:rPr>
              <w:t>及解決問題，持續學習。</w:t>
            </w:r>
          </w:p>
          <w:p w:rsidR="00AC73AC" w:rsidRPr="00AC73AC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C73AC">
              <w:rPr>
                <w:rFonts w:ascii="標楷體" w:eastAsia="標楷體" w:hAnsi="標楷體" w:hint="eastAsia"/>
              </w:rPr>
              <w:t>【生活-E-B3】</w:t>
            </w:r>
          </w:p>
          <w:p w:rsidR="00AC73AC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AC73AC">
              <w:rPr>
                <w:rFonts w:ascii="標楷體" w:eastAsia="標楷體" w:hAnsi="標楷體" w:hint="eastAsia"/>
              </w:rPr>
              <w:t>感受與體會生活中人、事、物的真、善與美，欣賞生活中美的多元形式與表現，</w:t>
            </w:r>
          </w:p>
          <w:p w:rsidR="00C04F59" w:rsidRPr="0052238D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AC73AC">
              <w:rPr>
                <w:rFonts w:ascii="標楷體" w:eastAsia="標楷體" w:hAnsi="標楷體" w:hint="eastAsia"/>
              </w:rPr>
              <w:t>在創作中覺察美的元素，逐漸發展美的敏覺。</w:t>
            </w:r>
          </w:p>
        </w:tc>
      </w:tr>
      <w:tr w:rsidR="00C35BED" w:rsidRPr="0052238D" w:rsidTr="00C370A3">
        <w:trPr>
          <w:trHeight w:val="865"/>
          <w:jc w:val="center"/>
        </w:trPr>
        <w:tc>
          <w:tcPr>
            <w:tcW w:w="1355" w:type="dxa"/>
            <w:gridSpan w:val="3"/>
            <w:vAlign w:val="center"/>
          </w:tcPr>
          <w:p w:rsidR="00BA01B5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學習重點－</w:t>
            </w:r>
          </w:p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8842" w:type="dxa"/>
            <w:gridSpan w:val="7"/>
          </w:tcPr>
          <w:p w:rsidR="00AC73AC" w:rsidRPr="00AC73AC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C73AC">
              <w:rPr>
                <w:rFonts w:ascii="標楷體" w:eastAsia="標楷體" w:hAnsi="標楷體" w:hint="eastAsia"/>
              </w:rPr>
              <w:t>【生活領域】</w:t>
            </w:r>
          </w:p>
          <w:p w:rsidR="00AC73AC" w:rsidRPr="00AC73AC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AC73AC">
              <w:rPr>
                <w:rFonts w:ascii="標楷體" w:eastAsia="標楷體" w:hAnsi="標楷體"/>
              </w:rPr>
              <w:t>2-I-1</w:t>
            </w:r>
            <w:r>
              <w:rPr>
                <w:rFonts w:ascii="標楷體" w:eastAsia="標楷體" w:hAnsi="標楷體" w:hint="eastAsia"/>
              </w:rPr>
              <w:t>:</w:t>
            </w:r>
            <w:r w:rsidRPr="00AC73AC">
              <w:rPr>
                <w:rFonts w:ascii="標楷體" w:eastAsia="標楷體" w:hAnsi="標楷體" w:hint="eastAsia"/>
              </w:rPr>
              <w:t>以感官和知覺探索生活中的人、事、物，覺察事物及環境的特性。</w:t>
            </w:r>
          </w:p>
          <w:p w:rsidR="00C04F59" w:rsidRPr="0052238D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AC73AC">
              <w:rPr>
                <w:rFonts w:ascii="標楷體" w:eastAsia="標楷體" w:hAnsi="標楷體"/>
              </w:rPr>
              <w:t>2-I-4</w:t>
            </w:r>
            <w:r>
              <w:rPr>
                <w:rFonts w:ascii="標楷體" w:eastAsia="標楷體" w:hAnsi="標楷體" w:hint="eastAsia"/>
              </w:rPr>
              <w:t>:</w:t>
            </w:r>
            <w:r w:rsidRPr="00AC73AC">
              <w:rPr>
                <w:rFonts w:ascii="標楷體" w:eastAsia="標楷體" w:hAnsi="標楷體" w:hint="eastAsia"/>
              </w:rPr>
              <w:t>在發現及解決問題的歷程中，學習探索與 探究人、事、物的方法。</w:t>
            </w:r>
          </w:p>
        </w:tc>
      </w:tr>
      <w:tr w:rsidR="00C35BED" w:rsidRPr="0052238D" w:rsidTr="00C370A3">
        <w:trPr>
          <w:trHeight w:val="865"/>
          <w:jc w:val="center"/>
        </w:trPr>
        <w:tc>
          <w:tcPr>
            <w:tcW w:w="1355" w:type="dxa"/>
            <w:gridSpan w:val="3"/>
            <w:vAlign w:val="center"/>
          </w:tcPr>
          <w:p w:rsidR="00BA01B5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學習重點－</w:t>
            </w:r>
          </w:p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8842" w:type="dxa"/>
            <w:gridSpan w:val="7"/>
          </w:tcPr>
          <w:p w:rsidR="00AC73AC" w:rsidRPr="00AC73AC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C73AC">
              <w:rPr>
                <w:rFonts w:ascii="標楷體" w:eastAsia="標楷體" w:hAnsi="標楷體" w:hint="eastAsia"/>
              </w:rPr>
              <w:t>【生活領域】</w:t>
            </w:r>
          </w:p>
          <w:p w:rsidR="00AC73AC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AC73AC">
              <w:rPr>
                <w:rFonts w:ascii="標楷體" w:eastAsia="標楷體" w:hAnsi="標楷體" w:hint="eastAsia"/>
              </w:rPr>
              <w:t xml:space="preserve">A-I-1生命成長現象的認識。  </w:t>
            </w:r>
          </w:p>
          <w:p w:rsidR="00C04F59" w:rsidRPr="0052238D" w:rsidRDefault="00AC73AC" w:rsidP="00AC73A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AC73AC">
              <w:rPr>
                <w:rFonts w:ascii="標楷體" w:eastAsia="標楷體" w:hAnsi="標楷體" w:hint="eastAsia"/>
              </w:rPr>
              <w:t>B-I-3環境的探索與愛護。</w:t>
            </w:r>
          </w:p>
        </w:tc>
      </w:tr>
      <w:tr w:rsidR="00C35BED" w:rsidRPr="0052238D" w:rsidTr="00C370A3">
        <w:trPr>
          <w:trHeight w:val="432"/>
          <w:jc w:val="center"/>
        </w:trPr>
        <w:tc>
          <w:tcPr>
            <w:tcW w:w="1355" w:type="dxa"/>
            <w:gridSpan w:val="3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8842" w:type="dxa"/>
            <w:gridSpan w:val="7"/>
          </w:tcPr>
          <w:p w:rsidR="00AC73AC" w:rsidRPr="00AC73AC" w:rsidRDefault="00AC73AC" w:rsidP="00AC73AC">
            <w:pPr>
              <w:pStyle w:val="a8"/>
              <w:numPr>
                <w:ilvl w:val="0"/>
                <w:numId w:val="33"/>
              </w:num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C73AC">
              <w:rPr>
                <w:rFonts w:ascii="標楷體" w:eastAsia="標楷體" w:hAnsi="標楷體" w:hint="eastAsia"/>
              </w:rPr>
              <w:t>能透過對於金山清水溼地的觀察與理解，覺察溼地的意義與生態特性，增進自然科學與環境保護的能力，展現系統思考與解決問題的素養。</w:t>
            </w:r>
          </w:p>
          <w:p w:rsidR="00C04F59" w:rsidRPr="00AC73AC" w:rsidRDefault="00AC73AC" w:rsidP="00AC73AC">
            <w:pPr>
              <w:pStyle w:val="a8"/>
              <w:numPr>
                <w:ilvl w:val="0"/>
                <w:numId w:val="33"/>
              </w:num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C73AC">
              <w:rPr>
                <w:rFonts w:ascii="標楷體" w:eastAsia="標楷體" w:hAnsi="標楷體" w:hint="eastAsia"/>
              </w:rPr>
              <w:t>能藉由溼地植物的體驗與操作，並達成藝文多元創作、發展美感的敏覺，以展現藝術涵養與美感素養，覺察生活中全球關連、進而愛護環境、尊重生命，並展現多元文化與國際理解的素養。</w:t>
            </w:r>
          </w:p>
        </w:tc>
      </w:tr>
      <w:tr w:rsidR="00C35BED" w:rsidRPr="0052238D" w:rsidTr="00C370A3">
        <w:trPr>
          <w:trHeight w:val="432"/>
          <w:jc w:val="center"/>
        </w:trPr>
        <w:tc>
          <w:tcPr>
            <w:tcW w:w="1355" w:type="dxa"/>
            <w:gridSpan w:val="3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8842" w:type="dxa"/>
            <w:gridSpan w:val="7"/>
          </w:tcPr>
          <w:p w:rsidR="003325A0" w:rsidRPr="003325A0" w:rsidRDefault="003325A0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325A0">
              <w:rPr>
                <w:rFonts w:ascii="標楷體" w:eastAsia="標楷體" w:hAnsi="標楷體" w:hint="eastAsia"/>
              </w:rPr>
              <w:t>1.金山國小一年級自編校訂課程、</w:t>
            </w:r>
          </w:p>
          <w:p w:rsidR="003325A0" w:rsidRPr="003325A0" w:rsidRDefault="003325A0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325A0">
              <w:rPr>
                <w:rFonts w:ascii="標楷體" w:eastAsia="標楷體" w:hAnsi="標楷體" w:hint="eastAsia"/>
              </w:rPr>
              <w:t>2.台灣濕地網:https://wetland.e-info.org.tw/quiz/what-is-wetland、</w:t>
            </w:r>
          </w:p>
          <w:p w:rsidR="003325A0" w:rsidRPr="003325A0" w:rsidRDefault="003325A0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325A0">
              <w:rPr>
                <w:rFonts w:ascii="標楷體" w:eastAsia="標楷體" w:hAnsi="標楷體" w:hint="eastAsia"/>
              </w:rPr>
              <w:lastRenderedPageBreak/>
              <w:t>3.國家濕地重要計畫:https://wetland-tw.tcd.gov.tw/</w:t>
            </w:r>
            <w:proofErr w:type="spellStart"/>
            <w:r w:rsidRPr="003325A0">
              <w:rPr>
                <w:rFonts w:ascii="標楷體" w:eastAsia="標楷體" w:hAnsi="標楷體" w:hint="eastAsia"/>
              </w:rPr>
              <w:t>tw</w:t>
            </w:r>
            <w:proofErr w:type="spellEnd"/>
            <w:r w:rsidRPr="003325A0">
              <w:rPr>
                <w:rFonts w:ascii="標楷體" w:eastAsia="標楷體" w:hAnsi="標楷體" w:hint="eastAsia"/>
              </w:rPr>
              <w:t>/</w:t>
            </w:r>
            <w:proofErr w:type="spellStart"/>
            <w:r w:rsidRPr="003325A0">
              <w:rPr>
                <w:rFonts w:ascii="標楷體" w:eastAsia="標楷體" w:hAnsi="標楷體" w:hint="eastAsia"/>
              </w:rPr>
              <w:t>index.php</w:t>
            </w:r>
            <w:proofErr w:type="spellEnd"/>
            <w:r w:rsidRPr="003325A0">
              <w:rPr>
                <w:rFonts w:ascii="標楷體" w:eastAsia="標楷體" w:hAnsi="標楷體" w:hint="eastAsia"/>
              </w:rPr>
              <w:t>、</w:t>
            </w:r>
          </w:p>
          <w:p w:rsidR="003325A0" w:rsidRDefault="003325A0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325A0">
              <w:rPr>
                <w:rFonts w:ascii="標楷體" w:eastAsia="標楷體" w:hAnsi="標楷體" w:hint="eastAsia"/>
              </w:rPr>
              <w:t>4.Google earth地圖程式、</w:t>
            </w:r>
          </w:p>
          <w:p w:rsidR="003325A0" w:rsidRPr="003325A0" w:rsidRDefault="003325A0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325A0">
              <w:rPr>
                <w:rFonts w:ascii="標楷體" w:eastAsia="標楷體" w:hAnsi="標楷體" w:hint="eastAsia"/>
              </w:rPr>
              <w:t xml:space="preserve">5.公共電視/我們的島/金山丹頂鶴的long stay、   </w:t>
            </w:r>
          </w:p>
          <w:p w:rsidR="003325A0" w:rsidRPr="003325A0" w:rsidRDefault="003325A0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325A0">
              <w:rPr>
                <w:rFonts w:ascii="標楷體" w:eastAsia="標楷體" w:hAnsi="標楷體" w:hint="eastAsia"/>
              </w:rPr>
              <w:t xml:space="preserve">   https://ourisland.pts.org.tw/content/906、</w:t>
            </w:r>
          </w:p>
          <w:p w:rsidR="00DE7A3C" w:rsidRDefault="003325A0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325A0">
              <w:rPr>
                <w:rFonts w:ascii="標楷體" w:eastAsia="標楷體" w:hAnsi="標楷體" w:hint="eastAsia"/>
              </w:rPr>
              <w:t>6.</w:t>
            </w:r>
            <w:proofErr w:type="gramStart"/>
            <w:r w:rsidRPr="003325A0">
              <w:rPr>
                <w:rFonts w:ascii="標楷體" w:eastAsia="標楷體" w:hAnsi="標楷體" w:hint="eastAsia"/>
              </w:rPr>
              <w:t>《</w:t>
            </w:r>
            <w:proofErr w:type="gramEnd"/>
            <w:r w:rsidRPr="003325A0">
              <w:rPr>
                <w:rFonts w:ascii="標楷體" w:eastAsia="標楷體" w:hAnsi="標楷體" w:hint="eastAsia"/>
              </w:rPr>
              <w:t>金山 ㄨˇ ㄍㄠˋ ㄏㄜˋ：清水濕地小白鶴的故事</w:t>
            </w:r>
            <w:proofErr w:type="gramStart"/>
            <w:r w:rsidRPr="003325A0">
              <w:rPr>
                <w:rFonts w:ascii="標楷體" w:eastAsia="標楷體" w:hAnsi="標楷體" w:hint="eastAsia"/>
              </w:rPr>
              <w:t>》</w:t>
            </w:r>
            <w:proofErr w:type="gramEnd"/>
            <w:r w:rsidRPr="003325A0">
              <w:rPr>
                <w:rFonts w:ascii="標楷體" w:eastAsia="標楷體" w:hAnsi="標楷體" w:hint="eastAsia"/>
              </w:rPr>
              <w:t>、</w:t>
            </w:r>
          </w:p>
          <w:p w:rsidR="003325A0" w:rsidRPr="003325A0" w:rsidRDefault="00DE7A3C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="003325A0" w:rsidRPr="003325A0">
              <w:rPr>
                <w:rFonts w:ascii="標楷體" w:eastAsia="標楷體" w:hAnsi="標楷體" w:hint="eastAsia"/>
              </w:rPr>
              <w:t xml:space="preserve">植物染  </w:t>
            </w:r>
          </w:p>
          <w:p w:rsidR="003325A0" w:rsidRPr="003325A0" w:rsidRDefault="003325A0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325A0">
              <w:rPr>
                <w:rFonts w:ascii="標楷體" w:eastAsia="標楷體" w:hAnsi="標楷體"/>
              </w:rPr>
              <w:t>http://library.taiwanschoolnet.org/cyberfair2005/cnescnes/profile4_1.html</w:t>
            </w:r>
          </w:p>
          <w:p w:rsidR="00AC73AC" w:rsidRDefault="003325A0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325A0">
              <w:rPr>
                <w:rFonts w:ascii="標楷體" w:eastAsia="標楷體" w:hAnsi="標楷體" w:hint="eastAsia"/>
              </w:rPr>
              <w:t>等。</w:t>
            </w:r>
          </w:p>
          <w:p w:rsidR="003325A0" w:rsidRPr="0052238D" w:rsidRDefault="00DE7A3C" w:rsidP="003325A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="003325A0">
              <w:rPr>
                <w:rFonts w:ascii="標楷體" w:eastAsia="標楷體" w:hAnsi="標楷體" w:hint="eastAsia"/>
              </w:rPr>
              <w:t>.電腦及單槍投影設備。</w:t>
            </w:r>
          </w:p>
        </w:tc>
      </w:tr>
      <w:tr w:rsidR="00C35BED" w:rsidRPr="0052238D" w:rsidTr="00C370A3">
        <w:trPr>
          <w:trHeight w:val="865"/>
          <w:jc w:val="center"/>
        </w:trPr>
        <w:tc>
          <w:tcPr>
            <w:tcW w:w="1355" w:type="dxa"/>
            <w:gridSpan w:val="3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學生所需</w:t>
            </w:r>
          </w:p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    具</w:t>
            </w:r>
          </w:p>
        </w:tc>
        <w:tc>
          <w:tcPr>
            <w:tcW w:w="8842" w:type="dxa"/>
            <w:gridSpan w:val="7"/>
          </w:tcPr>
          <w:p w:rsidR="00AC73AC" w:rsidRPr="0052238D" w:rsidRDefault="003325A0" w:rsidP="00652A48">
            <w:pPr>
              <w:adjustRightInd w:val="0"/>
              <w:snapToGrid w:val="0"/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EE447D">
              <w:rPr>
                <w:rFonts w:ascii="標楷體" w:eastAsia="標楷體" w:hAnsi="標楷體" w:hint="eastAsia"/>
              </w:rPr>
              <w:t>探索地圖(學習單)</w:t>
            </w:r>
            <w:r>
              <w:rPr>
                <w:rFonts w:ascii="標楷體" w:eastAsia="標楷體" w:hAnsi="標楷體" w:hint="eastAsia"/>
              </w:rPr>
              <w:t>、彩繪工具、</w:t>
            </w:r>
            <w:r w:rsidR="00CE7F02">
              <w:rPr>
                <w:rFonts w:ascii="標楷體" w:eastAsia="標楷體" w:hAnsi="標楷體" w:hint="eastAsia"/>
              </w:rPr>
              <w:t>白色棉布、竹筷子、</w:t>
            </w:r>
            <w:r w:rsidR="00CE7F02" w:rsidRPr="00CE7F02">
              <w:rPr>
                <w:rFonts w:ascii="標楷體" w:eastAsia="標楷體" w:hAnsi="標楷體" w:hint="eastAsia"/>
              </w:rPr>
              <w:t>摘除蓮子的蓮蓬</w:t>
            </w:r>
            <w:r w:rsidR="00CE7F02">
              <w:rPr>
                <w:rFonts w:ascii="標楷體" w:eastAsia="標楷體" w:hAnsi="標楷體" w:hint="eastAsia"/>
              </w:rPr>
              <w:t>等。</w:t>
            </w:r>
          </w:p>
        </w:tc>
      </w:tr>
      <w:tr w:rsidR="006D07C2" w:rsidRPr="0052238D" w:rsidTr="00C370A3">
        <w:trPr>
          <w:cantSplit/>
          <w:trHeight w:val="110"/>
          <w:jc w:val="center"/>
        </w:trPr>
        <w:tc>
          <w:tcPr>
            <w:tcW w:w="920" w:type="dxa"/>
            <w:vAlign w:val="center"/>
          </w:tcPr>
          <w:p w:rsidR="002F09DC" w:rsidRPr="00C25A40" w:rsidRDefault="00C04F59" w:rsidP="002F09D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時間</w:t>
            </w:r>
          </w:p>
          <w:p w:rsidR="00C04F59" w:rsidRPr="00C25A40" w:rsidRDefault="00C04F59" w:rsidP="002F09D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分配</w:t>
            </w:r>
          </w:p>
        </w:tc>
        <w:tc>
          <w:tcPr>
            <w:tcW w:w="435" w:type="dxa"/>
            <w:gridSpan w:val="2"/>
            <w:vAlign w:val="center"/>
          </w:tcPr>
          <w:p w:rsidR="00C04F59" w:rsidRPr="00C25A40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節次</w:t>
            </w:r>
          </w:p>
        </w:tc>
        <w:tc>
          <w:tcPr>
            <w:tcW w:w="8842" w:type="dxa"/>
            <w:gridSpan w:val="7"/>
            <w:vAlign w:val="center"/>
          </w:tcPr>
          <w:p w:rsidR="00C04F59" w:rsidRPr="00C25A40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教學重點</w:t>
            </w:r>
          </w:p>
        </w:tc>
      </w:tr>
      <w:tr w:rsidR="006D07C2" w:rsidRPr="0052238D" w:rsidTr="00C370A3">
        <w:trPr>
          <w:cantSplit/>
          <w:trHeight w:val="283"/>
          <w:jc w:val="center"/>
        </w:trPr>
        <w:tc>
          <w:tcPr>
            <w:tcW w:w="920" w:type="dxa"/>
            <w:vAlign w:val="center"/>
          </w:tcPr>
          <w:p w:rsidR="00C04F59" w:rsidRPr="00C25A40" w:rsidRDefault="002F09DC" w:rsidP="002F09D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40分鐘</w:t>
            </w:r>
          </w:p>
        </w:tc>
        <w:tc>
          <w:tcPr>
            <w:tcW w:w="435" w:type="dxa"/>
            <w:gridSpan w:val="2"/>
            <w:vAlign w:val="center"/>
          </w:tcPr>
          <w:p w:rsidR="00C04F59" w:rsidRPr="00C25A40" w:rsidRDefault="00C410A7" w:rsidP="002F09D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8842" w:type="dxa"/>
            <w:gridSpan w:val="7"/>
          </w:tcPr>
          <w:p w:rsidR="00CE7F02" w:rsidRDefault="00CE7F02" w:rsidP="00CE7F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【尋找清水溼地】</w:t>
            </w:r>
          </w:p>
          <w:p w:rsidR="00017702" w:rsidRPr="00017702" w:rsidRDefault="00017702" w:rsidP="00017702">
            <w:pPr>
              <w:pStyle w:val="a8"/>
              <w:numPr>
                <w:ilvl w:val="0"/>
                <w:numId w:val="36"/>
              </w:num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17702">
              <w:rPr>
                <w:rFonts w:ascii="標楷體" w:eastAsia="標楷體" w:hAnsi="標楷體" w:hint="eastAsia"/>
              </w:rPr>
              <w:t>分享「清水濕地小白鶴的故事」，亦藉由「遇見大未來」藝術作品展覽欣賞後，</w:t>
            </w:r>
          </w:p>
          <w:p w:rsidR="00B010FC" w:rsidRPr="00017702" w:rsidRDefault="00017702" w:rsidP="00017702">
            <w:pPr>
              <w:pStyle w:val="a8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  <w:r w:rsidRPr="00017702">
              <w:rPr>
                <w:rFonts w:ascii="標楷體" w:eastAsia="標楷體" w:hAnsi="標楷體" w:hint="eastAsia"/>
              </w:rPr>
              <w:t>引導學生思考我們家鄉的環境(曾經)面臨的問題，激發環境保護的意識。</w:t>
            </w:r>
          </w:p>
          <w:p w:rsidR="00CE7F02" w:rsidRPr="00C25A40" w:rsidRDefault="00B010FC" w:rsidP="00CE7F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CE7F02" w:rsidRPr="00C25A40">
              <w:rPr>
                <w:rFonts w:ascii="標楷體" w:eastAsia="標楷體" w:hAnsi="標楷體" w:hint="eastAsia"/>
              </w:rPr>
              <w:t>.說明本活動學習任務：從學校出發，尋找清水濕地。(教師事先在地圖設定標記)</w:t>
            </w:r>
          </w:p>
          <w:p w:rsidR="00CE7F02" w:rsidRPr="00C25A40" w:rsidRDefault="00B010FC" w:rsidP="00CE7F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CE7F02" w:rsidRPr="00C25A40">
              <w:rPr>
                <w:rFonts w:ascii="標楷體" w:eastAsia="標楷體" w:hAnsi="標楷體" w:hint="eastAsia"/>
              </w:rPr>
              <w:t>.分組:全班分成四~六組，成為一組探險小隊，必須互相合作、討論、解決問題。</w:t>
            </w:r>
          </w:p>
          <w:p w:rsidR="00CE7F02" w:rsidRPr="00C25A40" w:rsidRDefault="00B010FC" w:rsidP="00CE7F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CE7F02" w:rsidRPr="00C25A40">
              <w:rPr>
                <w:rFonts w:ascii="標楷體" w:eastAsia="標楷體" w:hAnsi="標楷體" w:hint="eastAsia"/>
              </w:rPr>
              <w:t>.發下探索地圖(學習單)，請注意路線中經過的街景照片，討論哪</w:t>
            </w:r>
            <w:proofErr w:type="gramStart"/>
            <w:r w:rsidR="00CE7F02" w:rsidRPr="00C25A40">
              <w:rPr>
                <w:rFonts w:ascii="標楷體" w:eastAsia="標楷體" w:hAnsi="標楷體" w:hint="eastAsia"/>
              </w:rPr>
              <w:t>個</w:t>
            </w:r>
            <w:proofErr w:type="gramEnd"/>
            <w:r w:rsidR="00CE7F02" w:rsidRPr="00C25A40">
              <w:rPr>
                <w:rFonts w:ascii="標楷體" w:eastAsia="標楷體" w:hAnsi="標楷體" w:hint="eastAsia"/>
              </w:rPr>
              <w:t>路線比較適合本</w:t>
            </w:r>
          </w:p>
          <w:p w:rsidR="00C04F59" w:rsidRPr="00C25A40" w:rsidRDefault="00CE7F02" w:rsidP="00CE7F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 xml:space="preserve">  班學生排隊前往？並請簡單紀錄適合的原因，完成學習單。</w:t>
            </w:r>
          </w:p>
        </w:tc>
      </w:tr>
      <w:tr w:rsidR="006D07C2" w:rsidRPr="0052238D" w:rsidTr="00C410A7">
        <w:trPr>
          <w:cantSplit/>
          <w:trHeight w:val="3444"/>
          <w:jc w:val="center"/>
        </w:trPr>
        <w:tc>
          <w:tcPr>
            <w:tcW w:w="920" w:type="dxa"/>
            <w:vAlign w:val="center"/>
          </w:tcPr>
          <w:p w:rsidR="00CE0A46" w:rsidRPr="00C25A40" w:rsidRDefault="00CE0A46" w:rsidP="002F09D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80分鐘</w:t>
            </w:r>
          </w:p>
          <w:p w:rsidR="00CE0A46" w:rsidRPr="00C25A40" w:rsidRDefault="00CE0A46" w:rsidP="002F09D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5" w:type="dxa"/>
            <w:gridSpan w:val="2"/>
            <w:vAlign w:val="center"/>
          </w:tcPr>
          <w:p w:rsidR="00CE0A46" w:rsidRPr="00C25A40" w:rsidRDefault="00C410A7" w:rsidP="002F09D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2</w:t>
            </w:r>
          </w:p>
          <w:p w:rsidR="00CE0A46" w:rsidRPr="00C25A40" w:rsidRDefault="00CE0A46" w:rsidP="002F09D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、</w:t>
            </w:r>
          </w:p>
          <w:p w:rsidR="00CE0A46" w:rsidRPr="00C25A40" w:rsidRDefault="00C410A7" w:rsidP="002F09D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8842" w:type="dxa"/>
            <w:gridSpan w:val="7"/>
          </w:tcPr>
          <w:p w:rsidR="00CE0A46" w:rsidRPr="00C25A40" w:rsidRDefault="00CE0A46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【蓮蓬染布體驗】</w:t>
            </w:r>
            <w:r w:rsidR="009544FE">
              <w:rPr>
                <w:rFonts w:ascii="標楷體" w:eastAsia="標楷體" w:hAnsi="標楷體" w:hint="eastAsia"/>
              </w:rPr>
              <w:t>-運用天然</w:t>
            </w:r>
            <w:proofErr w:type="gramStart"/>
            <w:r w:rsidR="009544FE">
              <w:rPr>
                <w:rFonts w:ascii="標楷體" w:eastAsia="標楷體" w:hAnsi="標楷體" w:hint="eastAsia"/>
              </w:rPr>
              <w:t>植物染汁</w:t>
            </w:r>
            <w:r w:rsidR="004E36CB">
              <w:rPr>
                <w:rFonts w:ascii="標楷體" w:eastAsia="標楷體" w:hAnsi="標楷體" w:hint="eastAsia"/>
              </w:rPr>
              <w:t>染布</w:t>
            </w:r>
            <w:proofErr w:type="gramEnd"/>
            <w:r w:rsidR="009544FE">
              <w:rPr>
                <w:rFonts w:ascii="標楷體" w:eastAsia="標楷體" w:hAnsi="標楷體" w:hint="eastAsia"/>
              </w:rPr>
              <w:t>，</w:t>
            </w:r>
            <w:r w:rsidR="004E36CB">
              <w:rPr>
                <w:rFonts w:ascii="標楷體" w:eastAsia="標楷體" w:hAnsi="標楷體" w:hint="eastAsia"/>
              </w:rPr>
              <w:t>落實環保實踐與行動。</w:t>
            </w:r>
          </w:p>
          <w:p w:rsidR="00CE0A46" w:rsidRPr="00C25A40" w:rsidRDefault="00CE0A46" w:rsidP="00CE0A46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一、步驟：</w:t>
            </w:r>
          </w:p>
          <w:p w:rsidR="00CE0A46" w:rsidRPr="00C25A40" w:rsidRDefault="00CE0A46" w:rsidP="00CE0A46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 xml:space="preserve">  1.教師先採買白色棉，然後水洗</w:t>
            </w:r>
            <w:proofErr w:type="gramStart"/>
            <w:r w:rsidRPr="00C25A40">
              <w:rPr>
                <w:rFonts w:ascii="標楷體" w:eastAsia="標楷體" w:hAnsi="標楷體" w:hint="eastAsia"/>
              </w:rPr>
              <w:t>去漿，</w:t>
            </w:r>
            <w:proofErr w:type="gramEnd"/>
            <w:r w:rsidRPr="00C25A40">
              <w:rPr>
                <w:rFonts w:ascii="標楷體" w:eastAsia="標楷體" w:hAnsi="標楷體" w:hint="eastAsia"/>
              </w:rPr>
              <w:t>在染色時吸收效果會較佳。</w:t>
            </w:r>
          </w:p>
          <w:p w:rsidR="00CE0A46" w:rsidRPr="00C25A40" w:rsidRDefault="00CE0A46" w:rsidP="00CE0A46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 xml:space="preserve">  2.摘除蓮子的蓮蓬用大火水煮，熬</w:t>
            </w:r>
            <w:proofErr w:type="gramStart"/>
            <w:r w:rsidRPr="00C25A40">
              <w:rPr>
                <w:rFonts w:ascii="標楷體" w:eastAsia="標楷體" w:hAnsi="標楷體" w:hint="eastAsia"/>
              </w:rPr>
              <w:t>出染汁</w:t>
            </w:r>
            <w:proofErr w:type="gramEnd"/>
            <w:r w:rsidRPr="00C25A40">
              <w:rPr>
                <w:rFonts w:ascii="標楷體" w:eastAsia="標楷體" w:hAnsi="標楷體" w:hint="eastAsia"/>
              </w:rPr>
              <w:t>。</w:t>
            </w:r>
          </w:p>
          <w:p w:rsidR="00CE0A46" w:rsidRPr="00C25A40" w:rsidRDefault="00CE0A46" w:rsidP="00CE0A46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 xml:space="preserve">  3.利用橡皮筋、竹筷子、冰棒枝、</w:t>
            </w:r>
            <w:proofErr w:type="gramStart"/>
            <w:r w:rsidRPr="00C25A40">
              <w:rPr>
                <w:rFonts w:ascii="標楷體" w:eastAsia="標楷體" w:hAnsi="標楷體" w:hint="eastAsia"/>
              </w:rPr>
              <w:t>曬</w:t>
            </w:r>
            <w:proofErr w:type="gramEnd"/>
            <w:r w:rsidRPr="00C25A40">
              <w:rPr>
                <w:rFonts w:ascii="標楷體" w:eastAsia="標楷體" w:hAnsi="標楷體" w:hint="eastAsia"/>
              </w:rPr>
              <w:t>衣夾子做造型。</w:t>
            </w:r>
          </w:p>
          <w:p w:rsidR="00CE0A46" w:rsidRPr="00C25A40" w:rsidRDefault="00CE0A46" w:rsidP="00CE0A46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 xml:space="preserve">  4.最後</w:t>
            </w:r>
            <w:proofErr w:type="gramStart"/>
            <w:r w:rsidRPr="00C25A40">
              <w:rPr>
                <w:rFonts w:ascii="標楷體" w:eastAsia="標楷體" w:hAnsi="標楷體" w:hint="eastAsia"/>
              </w:rPr>
              <w:t>浸白醋定</w:t>
            </w:r>
            <w:proofErr w:type="gramEnd"/>
            <w:r w:rsidRPr="00C25A40">
              <w:rPr>
                <w:rFonts w:ascii="標楷體" w:eastAsia="標楷體" w:hAnsi="標楷體" w:hint="eastAsia"/>
              </w:rPr>
              <w:t>色，晾乾。</w:t>
            </w:r>
          </w:p>
          <w:p w:rsidR="00CE0A46" w:rsidRPr="00C25A40" w:rsidRDefault="00CE0A46" w:rsidP="00CE0A46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二、考慮安全與時間，學生只做圖案</w:t>
            </w:r>
            <w:proofErr w:type="gramStart"/>
            <w:r w:rsidRPr="00C25A40">
              <w:rPr>
                <w:rFonts w:ascii="標楷體" w:eastAsia="標楷體" w:hAnsi="標楷體" w:hint="eastAsia"/>
              </w:rPr>
              <w:t>紮</w:t>
            </w:r>
            <w:proofErr w:type="gramEnd"/>
            <w:r w:rsidRPr="00C25A40">
              <w:rPr>
                <w:rFonts w:ascii="標楷體" w:eastAsia="標楷體" w:hAnsi="標楷體" w:hint="eastAsia"/>
              </w:rPr>
              <w:t>染、浸泡、</w:t>
            </w:r>
            <w:proofErr w:type="gramStart"/>
            <w:r w:rsidRPr="00C25A40">
              <w:rPr>
                <w:rFonts w:ascii="標楷體" w:eastAsia="標楷體" w:hAnsi="標楷體" w:hint="eastAsia"/>
              </w:rPr>
              <w:t>定</w:t>
            </w:r>
            <w:proofErr w:type="gramEnd"/>
            <w:r w:rsidRPr="00C25A40">
              <w:rPr>
                <w:rFonts w:ascii="標楷體" w:eastAsia="標楷體" w:hAnsi="標楷體" w:hint="eastAsia"/>
              </w:rPr>
              <w:t>色、漂洗。</w:t>
            </w:r>
          </w:p>
          <w:p w:rsidR="00CE0A46" w:rsidRPr="00C25A40" w:rsidRDefault="00CE0A46" w:rsidP="00CE0A46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三、老師須先收集</w:t>
            </w:r>
            <w:proofErr w:type="gramStart"/>
            <w:r w:rsidRPr="00C25A40">
              <w:rPr>
                <w:rFonts w:ascii="標楷體" w:eastAsia="標楷體" w:hAnsi="標楷體" w:hint="eastAsia"/>
              </w:rPr>
              <w:t>蓮蓬剝碎</w:t>
            </w:r>
            <w:proofErr w:type="gramEnd"/>
            <w:r w:rsidRPr="00C25A40">
              <w:rPr>
                <w:rFonts w:ascii="標楷體" w:eastAsia="標楷體" w:hAnsi="標楷體" w:hint="eastAsia"/>
              </w:rPr>
              <w:t>、煮沸兩次30分鐘以上、隔天再進行教學體驗。</w:t>
            </w:r>
          </w:p>
          <w:p w:rsidR="00CE0A46" w:rsidRPr="00C25A40" w:rsidRDefault="00CE0A46" w:rsidP="00CE0A46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 xml:space="preserve">    考慮棉布購買，需先向教務處申請經費。棉布尺寸，以小方巾大小即可，綁</w:t>
            </w:r>
            <w:proofErr w:type="gramStart"/>
            <w:r w:rsidRPr="00C25A40">
              <w:rPr>
                <w:rFonts w:ascii="標楷體" w:eastAsia="標楷體" w:hAnsi="標楷體" w:hint="eastAsia"/>
              </w:rPr>
              <w:t>紮</w:t>
            </w:r>
            <w:proofErr w:type="gramEnd"/>
          </w:p>
          <w:p w:rsidR="00CE0A46" w:rsidRPr="00C25A40" w:rsidRDefault="00CE0A46" w:rsidP="00CE0A46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 xml:space="preserve">    工具也以橡皮筋、束帶等方便取得的工具為主。</w:t>
            </w:r>
          </w:p>
          <w:p w:rsidR="00CE0A46" w:rsidRPr="00C25A40" w:rsidRDefault="00CE0A46" w:rsidP="00CE0A46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25A40">
              <w:rPr>
                <w:rFonts w:ascii="標楷體" w:eastAsia="標楷體" w:hAnsi="標楷體" w:hint="eastAsia"/>
              </w:rPr>
              <w:t>四、要注意在綁</w:t>
            </w:r>
            <w:proofErr w:type="gramStart"/>
            <w:r w:rsidRPr="00C25A40">
              <w:rPr>
                <w:rFonts w:ascii="標楷體" w:eastAsia="標楷體" w:hAnsi="標楷體" w:hint="eastAsia"/>
              </w:rPr>
              <w:t>紮</w:t>
            </w:r>
            <w:proofErr w:type="gramEnd"/>
            <w:r w:rsidRPr="00C25A40">
              <w:rPr>
                <w:rFonts w:ascii="標楷體" w:eastAsia="標楷體" w:hAnsi="標楷體" w:hint="eastAsia"/>
              </w:rPr>
              <w:t>作品時，做上個人記號，以供識別分辨。</w:t>
            </w:r>
          </w:p>
        </w:tc>
      </w:tr>
      <w:tr w:rsidR="00C35BED" w:rsidRPr="0052238D" w:rsidTr="00C370A3">
        <w:trPr>
          <w:trHeight w:val="221"/>
          <w:jc w:val="center"/>
        </w:trPr>
        <w:tc>
          <w:tcPr>
            <w:tcW w:w="10197" w:type="dxa"/>
            <w:gridSpan w:val="10"/>
          </w:tcPr>
          <w:p w:rsidR="00C04F59" w:rsidRPr="00BC0FA7" w:rsidRDefault="00C04F59" w:rsidP="00BC0FA7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BC0FA7">
              <w:rPr>
                <w:rFonts w:ascii="標楷體" w:eastAsia="標楷體" w:hAnsi="標楷體" w:hint="eastAsia"/>
                <w:b/>
              </w:rPr>
              <w:t>活動</w:t>
            </w:r>
            <w:proofErr w:type="gramStart"/>
            <w:r w:rsidRPr="00BC0FA7">
              <w:rPr>
                <w:rFonts w:ascii="標楷體" w:eastAsia="標楷體" w:hAnsi="標楷體" w:hint="eastAsia"/>
                <w:b/>
              </w:rPr>
              <w:t>一</w:t>
            </w:r>
            <w:proofErr w:type="gramEnd"/>
            <w:r w:rsidR="00BC0FA7" w:rsidRPr="00BC0FA7">
              <w:rPr>
                <w:rFonts w:ascii="標楷體" w:eastAsia="標楷體" w:hAnsi="標楷體" w:hint="eastAsia"/>
                <w:b/>
              </w:rPr>
              <w:t>【尋找清水溼地】</w:t>
            </w:r>
          </w:p>
        </w:tc>
      </w:tr>
      <w:tr w:rsidR="001573C3" w:rsidRPr="0052238D" w:rsidTr="00EE447D">
        <w:trPr>
          <w:trHeight w:val="432"/>
          <w:jc w:val="center"/>
        </w:trPr>
        <w:tc>
          <w:tcPr>
            <w:tcW w:w="1129" w:type="dxa"/>
            <w:gridSpan w:val="2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4253" w:type="dxa"/>
            <w:gridSpan w:val="4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教學活動內容</w:t>
            </w:r>
          </w:p>
        </w:tc>
        <w:tc>
          <w:tcPr>
            <w:tcW w:w="1418" w:type="dxa"/>
            <w:gridSpan w:val="3"/>
            <w:vAlign w:val="center"/>
          </w:tcPr>
          <w:p w:rsidR="00C04F59" w:rsidRPr="0052238D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教材教具</w:t>
            </w:r>
          </w:p>
        </w:tc>
        <w:tc>
          <w:tcPr>
            <w:tcW w:w="3397" w:type="dxa"/>
            <w:vAlign w:val="center"/>
          </w:tcPr>
          <w:p w:rsidR="00C04F59" w:rsidRPr="006D07C2" w:rsidRDefault="00C04F59" w:rsidP="00F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B07C8">
              <w:rPr>
                <w:rFonts w:ascii="標楷體" w:eastAsia="標楷體" w:hAnsi="標楷體" w:hint="eastAsia"/>
              </w:rPr>
              <w:t>評量方式</w:t>
            </w:r>
          </w:p>
        </w:tc>
      </w:tr>
      <w:tr w:rsidR="001573C3" w:rsidRPr="0052238D" w:rsidTr="00EE447D">
        <w:trPr>
          <w:trHeight w:val="860"/>
          <w:jc w:val="center"/>
        </w:trPr>
        <w:tc>
          <w:tcPr>
            <w:tcW w:w="1129" w:type="dxa"/>
            <w:gridSpan w:val="2"/>
          </w:tcPr>
          <w:p w:rsidR="00DE7A3C" w:rsidRDefault="00DE7A3C" w:rsidP="00EE447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2"/>
                <w:szCs w:val="16"/>
              </w:rPr>
            </w:pPr>
          </w:p>
          <w:p w:rsidR="00DE7A3C" w:rsidRDefault="00DE7A3C" w:rsidP="00EE447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2"/>
                <w:szCs w:val="16"/>
              </w:rPr>
            </w:pPr>
          </w:p>
          <w:p w:rsidR="00DE7A3C" w:rsidRDefault="00DE7A3C" w:rsidP="00EE447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2"/>
                <w:szCs w:val="16"/>
              </w:rPr>
            </w:pPr>
          </w:p>
          <w:p w:rsidR="00DE7A3C" w:rsidRDefault="00DE7A3C" w:rsidP="00EE447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2"/>
                <w:szCs w:val="16"/>
              </w:rPr>
            </w:pPr>
          </w:p>
          <w:p w:rsidR="00DE7A3C" w:rsidRDefault="00DE7A3C" w:rsidP="00EE447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2"/>
                <w:szCs w:val="16"/>
              </w:rPr>
            </w:pPr>
          </w:p>
          <w:p w:rsidR="00DE7A3C" w:rsidRDefault="00DE7A3C" w:rsidP="00DE7A3C">
            <w:pPr>
              <w:adjustRightInd w:val="0"/>
              <w:snapToGrid w:val="0"/>
              <w:rPr>
                <w:rFonts w:ascii="標楷體" w:eastAsia="標楷體" w:hAnsi="標楷體"/>
                <w:sz w:val="22"/>
                <w:szCs w:val="16"/>
              </w:rPr>
            </w:pPr>
          </w:p>
          <w:p w:rsidR="00C04F59" w:rsidRDefault="00C410A7" w:rsidP="00EE447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z w:val="22"/>
                <w:szCs w:val="16"/>
              </w:rPr>
              <w:t>1</w:t>
            </w:r>
            <w:r w:rsidR="00EE447D">
              <w:rPr>
                <w:rFonts w:ascii="標楷體" w:eastAsia="標楷體" w:hAnsi="標楷體" w:hint="eastAsia"/>
                <w:sz w:val="22"/>
                <w:szCs w:val="16"/>
              </w:rPr>
              <w:t>節</w:t>
            </w:r>
          </w:p>
          <w:p w:rsidR="00EE447D" w:rsidRPr="00EE447D" w:rsidRDefault="00C410A7" w:rsidP="00EE447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z w:val="22"/>
                <w:szCs w:val="16"/>
              </w:rPr>
              <w:t>40</w:t>
            </w:r>
            <w:r w:rsidR="00EE447D">
              <w:rPr>
                <w:rFonts w:ascii="標楷體" w:eastAsia="標楷體" w:hAnsi="標楷體" w:hint="eastAsia"/>
                <w:sz w:val="22"/>
                <w:szCs w:val="16"/>
              </w:rPr>
              <w:t>分鐘</w:t>
            </w:r>
          </w:p>
        </w:tc>
        <w:tc>
          <w:tcPr>
            <w:tcW w:w="4253" w:type="dxa"/>
            <w:gridSpan w:val="4"/>
          </w:tcPr>
          <w:p w:rsidR="00EE447D" w:rsidRPr="002C2AA8" w:rsidRDefault="00EE447D" w:rsidP="00EE447D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C73AC">
              <w:rPr>
                <w:rFonts w:ascii="標楷體" w:eastAsia="標楷體" w:hAnsi="標楷體" w:hint="eastAsia"/>
              </w:rPr>
              <w:t>【</w:t>
            </w:r>
            <w:r w:rsidRPr="002C2AA8">
              <w:rPr>
                <w:rFonts w:ascii="標楷體" w:eastAsia="標楷體" w:hAnsi="標楷體" w:hint="eastAsia"/>
              </w:rPr>
              <w:t>尋找清水溼地】</w:t>
            </w:r>
          </w:p>
          <w:p w:rsidR="002C2AA8" w:rsidRPr="002C2AA8" w:rsidRDefault="002C2AA8" w:rsidP="002C2AA8">
            <w:pPr>
              <w:pStyle w:val="a8"/>
              <w:numPr>
                <w:ilvl w:val="0"/>
                <w:numId w:val="34"/>
              </w:num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2C2AA8">
              <w:rPr>
                <w:rFonts w:ascii="標楷體" w:eastAsia="標楷體" w:hAnsi="標楷體" w:hint="eastAsia"/>
              </w:rPr>
              <w:t>引起動機: 教師分享</w:t>
            </w:r>
            <w:r>
              <w:rPr>
                <w:rFonts w:ascii="標楷體" w:eastAsia="標楷體" w:hAnsi="標楷體" w:hint="eastAsia"/>
              </w:rPr>
              <w:t>「</w:t>
            </w:r>
            <w:r w:rsidR="00436DEF">
              <w:rPr>
                <w:rFonts w:ascii="標楷體" w:eastAsia="標楷體" w:hAnsi="標楷體" w:hint="eastAsia"/>
              </w:rPr>
              <w:t>金山</w:t>
            </w:r>
            <w:r w:rsidRPr="002C2AA8">
              <w:rPr>
                <w:rFonts w:ascii="標楷體" w:eastAsia="標楷體" w:hAnsi="標楷體" w:hint="eastAsia"/>
              </w:rPr>
              <w:t>清水濕地小白鶴的故事</w:t>
            </w:r>
            <w:r>
              <w:rPr>
                <w:rFonts w:ascii="標楷體" w:eastAsia="標楷體" w:hAnsi="標楷體" w:hint="eastAsia"/>
              </w:rPr>
              <w:t>」，亦藉由</w:t>
            </w:r>
            <w:r w:rsidRPr="002C2AA8">
              <w:rPr>
                <w:rFonts w:ascii="標楷體" w:eastAsia="標楷體" w:hAnsi="標楷體" w:hint="eastAsia"/>
              </w:rPr>
              <w:t>「遇見大未來」藝術作品展覽</w:t>
            </w:r>
            <w:r>
              <w:rPr>
                <w:rFonts w:ascii="標楷體" w:eastAsia="標楷體" w:hAnsi="標楷體" w:hint="eastAsia"/>
              </w:rPr>
              <w:t>欣賞後，</w:t>
            </w:r>
            <w:r w:rsidRPr="002C2AA8">
              <w:rPr>
                <w:rFonts w:ascii="標楷體" w:eastAsia="標楷體" w:hAnsi="標楷體" w:hint="eastAsia"/>
              </w:rPr>
              <w:t>引導學生去思考我們家鄉的環境(曾經)面臨的問題，激發環境保護的意識。</w:t>
            </w:r>
          </w:p>
          <w:p w:rsidR="00EE447D" w:rsidRPr="002C2AA8" w:rsidRDefault="00EE447D" w:rsidP="00EE447D">
            <w:pPr>
              <w:pStyle w:val="a8"/>
              <w:numPr>
                <w:ilvl w:val="0"/>
                <w:numId w:val="34"/>
              </w:num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2C2AA8">
              <w:rPr>
                <w:rFonts w:ascii="標楷體" w:eastAsia="標楷體" w:hAnsi="標楷體" w:hint="eastAsia"/>
              </w:rPr>
              <w:t>說明本活動學習任務：從學校出發，</w:t>
            </w:r>
          </w:p>
          <w:p w:rsidR="00EE447D" w:rsidRPr="002C2AA8" w:rsidRDefault="00EE447D" w:rsidP="00EE447D">
            <w:pPr>
              <w:pStyle w:val="a8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  <w:r w:rsidRPr="002C2AA8">
              <w:rPr>
                <w:rFonts w:ascii="標楷體" w:eastAsia="標楷體" w:hAnsi="標楷體" w:hint="eastAsia"/>
              </w:rPr>
              <w:t>尋找清水濕地。(教師事先在地圖設定標記)</w:t>
            </w:r>
          </w:p>
          <w:p w:rsidR="00EE447D" w:rsidRPr="002C2AA8" w:rsidRDefault="00EE447D" w:rsidP="00EE447D">
            <w:pPr>
              <w:pStyle w:val="a8"/>
              <w:numPr>
                <w:ilvl w:val="0"/>
                <w:numId w:val="34"/>
              </w:num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2C2AA8">
              <w:rPr>
                <w:rFonts w:ascii="標楷體" w:eastAsia="標楷體" w:hAnsi="標楷體" w:hint="eastAsia"/>
              </w:rPr>
              <w:t>分組:全班分成四~六組，成為一組</w:t>
            </w:r>
          </w:p>
          <w:p w:rsidR="00EE447D" w:rsidRPr="002C2AA8" w:rsidRDefault="00EE447D" w:rsidP="00EE447D">
            <w:pPr>
              <w:pStyle w:val="a8"/>
              <w:adjustRightInd w:val="0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  <w:r w:rsidRPr="002C2AA8">
              <w:rPr>
                <w:rFonts w:ascii="標楷體" w:eastAsia="標楷體" w:hAnsi="標楷體" w:hint="eastAsia"/>
              </w:rPr>
              <w:t>探險小隊，必須互相合作、討論、解決問題。</w:t>
            </w:r>
          </w:p>
          <w:p w:rsidR="00C64DB5" w:rsidRPr="00A3263B" w:rsidRDefault="00EE447D" w:rsidP="00A3263B">
            <w:pPr>
              <w:pStyle w:val="a8"/>
              <w:numPr>
                <w:ilvl w:val="0"/>
                <w:numId w:val="34"/>
              </w:num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447D">
              <w:rPr>
                <w:rFonts w:ascii="標楷體" w:eastAsia="標楷體" w:hAnsi="標楷體" w:hint="eastAsia"/>
              </w:rPr>
              <w:lastRenderedPageBreak/>
              <w:t>發下探索地圖(學習單)，請注意路線中經過的街景照片，討論哪</w:t>
            </w:r>
            <w:proofErr w:type="gramStart"/>
            <w:r w:rsidRPr="00EE447D">
              <w:rPr>
                <w:rFonts w:ascii="標楷體" w:eastAsia="標楷體" w:hAnsi="標楷體" w:hint="eastAsia"/>
              </w:rPr>
              <w:t>個</w:t>
            </w:r>
            <w:proofErr w:type="gramEnd"/>
            <w:r w:rsidRPr="00EE447D">
              <w:rPr>
                <w:rFonts w:ascii="標楷體" w:eastAsia="標楷體" w:hAnsi="標楷體" w:hint="eastAsia"/>
              </w:rPr>
              <w:t>路線比較</w:t>
            </w:r>
            <w:proofErr w:type="gramStart"/>
            <w:r w:rsidRPr="00EE447D">
              <w:rPr>
                <w:rFonts w:ascii="標楷體" w:eastAsia="標楷體" w:hAnsi="標楷體" w:hint="eastAsia"/>
              </w:rPr>
              <w:t>適合本班學</w:t>
            </w:r>
            <w:proofErr w:type="gramEnd"/>
            <w:r w:rsidRPr="00EE447D">
              <w:rPr>
                <w:rFonts w:ascii="標楷體" w:eastAsia="標楷體" w:hAnsi="標楷體" w:hint="eastAsia"/>
              </w:rPr>
              <w:t>生排隊前往？並請簡單紀錄適合的原因，完成學習單。</w:t>
            </w:r>
          </w:p>
        </w:tc>
        <w:tc>
          <w:tcPr>
            <w:tcW w:w="1418" w:type="dxa"/>
            <w:gridSpan w:val="3"/>
          </w:tcPr>
          <w:p w:rsidR="00DE7A3C" w:rsidRDefault="00DE7A3C" w:rsidP="00C43178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C04F59" w:rsidRDefault="0075005C" w:rsidP="00A7211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電腦</w:t>
            </w:r>
          </w:p>
          <w:p w:rsidR="0075005C" w:rsidRDefault="0075005C" w:rsidP="00A7211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單槍投影機</w:t>
            </w:r>
          </w:p>
          <w:p w:rsidR="0075005C" w:rsidRDefault="00A72114" w:rsidP="00A7211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  <w:p w:rsidR="00A72114" w:rsidRDefault="00A72114" w:rsidP="00A7211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彩繪工具</w:t>
            </w:r>
          </w:p>
          <w:p w:rsidR="008E629A" w:rsidRDefault="008E629A" w:rsidP="008E629A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oogle earth</w:t>
            </w:r>
          </w:p>
          <w:p w:rsidR="008E629A" w:rsidRDefault="008E629A" w:rsidP="008E629A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地圖程式</w:t>
            </w:r>
          </w:p>
          <w:p w:rsidR="008E629A" w:rsidRPr="0052238D" w:rsidRDefault="00C43178" w:rsidP="00A7211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804672" behindDoc="0" locked="0" layoutInCell="1" allowOverlap="1" wp14:anchorId="7C3A5DCA" wp14:editId="662CF72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117282</wp:posOffset>
                  </wp:positionV>
                  <wp:extent cx="798394" cy="560067"/>
                  <wp:effectExtent l="0" t="0" r="190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下載 (4).jf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94" cy="56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</w:tcPr>
          <w:p w:rsidR="00C04F59" w:rsidRDefault="00C04F59" w:rsidP="008804C1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835F15" w:rsidRDefault="00835F15" w:rsidP="008804C1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835F15" w:rsidRPr="007B07C8" w:rsidRDefault="00835F15" w:rsidP="008804C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7B07C8">
              <w:rPr>
                <w:rFonts w:ascii="標楷體" w:eastAsia="標楷體" w:hAnsi="標楷體" w:hint="eastAsia"/>
              </w:rPr>
              <w:t>口語表達、</w:t>
            </w:r>
          </w:p>
          <w:p w:rsidR="00835F15" w:rsidRPr="007B07C8" w:rsidRDefault="00835F15" w:rsidP="008804C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835F15" w:rsidRPr="007B07C8" w:rsidRDefault="00835F15" w:rsidP="008804C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7B07C8">
              <w:rPr>
                <w:rFonts w:ascii="標楷體" w:eastAsia="標楷體" w:hAnsi="標楷體" w:hint="eastAsia"/>
              </w:rPr>
              <w:t>參與態度、</w:t>
            </w:r>
          </w:p>
          <w:p w:rsidR="00835F15" w:rsidRPr="007B07C8" w:rsidRDefault="00835F15" w:rsidP="008804C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835F15" w:rsidRPr="007B07C8" w:rsidRDefault="00835F15" w:rsidP="008804C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7B07C8">
              <w:rPr>
                <w:rFonts w:ascii="標楷體" w:eastAsia="標楷體" w:hAnsi="標楷體" w:hint="eastAsia"/>
              </w:rPr>
              <w:t>合作能力、</w:t>
            </w:r>
          </w:p>
          <w:p w:rsidR="00835F15" w:rsidRPr="007B07C8" w:rsidRDefault="00835F15" w:rsidP="00835F15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835F15" w:rsidRPr="007B07C8" w:rsidRDefault="00835F15" w:rsidP="008804C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7B07C8">
              <w:rPr>
                <w:rFonts w:ascii="標楷體" w:eastAsia="標楷體" w:hAnsi="標楷體" w:hint="eastAsia"/>
              </w:rPr>
              <w:t>實際操作、</w:t>
            </w:r>
          </w:p>
          <w:p w:rsidR="00835F15" w:rsidRPr="007B07C8" w:rsidRDefault="00835F15" w:rsidP="008804C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835F15" w:rsidRPr="006D07C2" w:rsidRDefault="00835F15" w:rsidP="008804C1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B07C8">
              <w:rPr>
                <w:rFonts w:ascii="標楷體" w:eastAsia="標楷體" w:hAnsi="標楷體" w:hint="eastAsia"/>
              </w:rPr>
              <w:t>及創意成品展示等。</w:t>
            </w:r>
          </w:p>
        </w:tc>
      </w:tr>
      <w:tr w:rsidR="00C35BED" w:rsidRPr="0052238D" w:rsidTr="00EE447D">
        <w:trPr>
          <w:trHeight w:val="420"/>
          <w:jc w:val="center"/>
        </w:trPr>
        <w:tc>
          <w:tcPr>
            <w:tcW w:w="1129" w:type="dxa"/>
            <w:gridSpan w:val="2"/>
          </w:tcPr>
          <w:p w:rsidR="00F70E77" w:rsidRPr="00EE447D" w:rsidRDefault="00F70E77" w:rsidP="00C65151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5C070C">
              <w:rPr>
                <w:rFonts w:ascii="標楷體" w:eastAsia="標楷體" w:hAnsi="標楷體"/>
              </w:rPr>
              <w:t>學習單</w:t>
            </w:r>
          </w:p>
        </w:tc>
        <w:tc>
          <w:tcPr>
            <w:tcW w:w="9068" w:type="dxa"/>
            <w:gridSpan w:val="8"/>
          </w:tcPr>
          <w:p w:rsidR="00F70E77" w:rsidRDefault="00F70E7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B42CC0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39789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100965</wp:posOffset>
                  </wp:positionV>
                  <wp:extent cx="5518205" cy="7752080"/>
                  <wp:effectExtent l="0" t="0" r="6350" b="1270"/>
                  <wp:wrapNone/>
                  <wp:docPr id="396" name="圖片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205" cy="775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E7A3C" w:rsidRDefault="00DE7A3C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2C2AA8" w:rsidRDefault="002C2AA8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2C2AA8" w:rsidRDefault="002C2AA8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2C2AA8" w:rsidRDefault="002C2AA8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2C2AA8" w:rsidRDefault="002C2AA8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2C2AA8" w:rsidRDefault="002C2AA8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  <w:p w:rsidR="00A3263B" w:rsidRPr="00EE447D" w:rsidRDefault="00A3263B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</w:tr>
      <w:tr w:rsidR="000D4760" w:rsidRPr="0052238D" w:rsidTr="00CE19B4">
        <w:trPr>
          <w:trHeight w:val="420"/>
          <w:jc w:val="center"/>
        </w:trPr>
        <w:tc>
          <w:tcPr>
            <w:tcW w:w="1129" w:type="dxa"/>
            <w:gridSpan w:val="2"/>
          </w:tcPr>
          <w:p w:rsidR="00F70E77" w:rsidRPr="0052238D" w:rsidRDefault="00F70E7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教學歷程</w:t>
            </w:r>
          </w:p>
          <w:p w:rsidR="00F70E77" w:rsidRDefault="00F70E7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Pr="0052238D" w:rsidRDefault="00FF1017" w:rsidP="00FF101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教學歷程</w:t>
            </w: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Pr="0052238D" w:rsidRDefault="00FF101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4" w:type="dxa"/>
            <w:gridSpan w:val="2"/>
          </w:tcPr>
          <w:p w:rsidR="00F70E77" w:rsidRDefault="008E629A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照片1</w:t>
            </w: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照片2</w:t>
            </w: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4B09A0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FF1017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照片3</w:t>
            </w: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A345D" w:rsidRDefault="00AA345D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4B09A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照片4</w:t>
            </w:r>
          </w:p>
          <w:p w:rsidR="004B09A0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Pr="0052238D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66" w:type="dxa"/>
            <w:gridSpan w:val="4"/>
          </w:tcPr>
          <w:p w:rsidR="00F70E77" w:rsidRPr="0052238D" w:rsidRDefault="00E27B64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72674</wp:posOffset>
                  </wp:positionH>
                  <wp:positionV relativeFrom="paragraph">
                    <wp:posOffset>97411</wp:posOffset>
                  </wp:positionV>
                  <wp:extent cx="2345141" cy="1758884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141" cy="175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C1F" w:rsidRPr="0052238D" w:rsidRDefault="00FE7C1F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E7C1F" w:rsidRDefault="00FE7C1F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A1373B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79264</wp:posOffset>
                  </wp:positionH>
                  <wp:positionV relativeFrom="paragraph">
                    <wp:posOffset>103505</wp:posOffset>
                  </wp:positionV>
                  <wp:extent cx="2371725" cy="1778392"/>
                  <wp:effectExtent l="0" t="0" r="0" b="0"/>
                  <wp:wrapNone/>
                  <wp:docPr id="398" name="圖片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7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BC49D9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60325</wp:posOffset>
                  </wp:positionV>
                  <wp:extent cx="2371725" cy="1778394"/>
                  <wp:effectExtent l="0" t="0" r="0" b="0"/>
                  <wp:wrapNone/>
                  <wp:docPr id="399" name="圖片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7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BC49D9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11726</wp:posOffset>
                  </wp:positionH>
                  <wp:positionV relativeFrom="paragraph">
                    <wp:posOffset>41275</wp:posOffset>
                  </wp:positionV>
                  <wp:extent cx="2438400" cy="1828387"/>
                  <wp:effectExtent l="0" t="0" r="0" b="635"/>
                  <wp:wrapNone/>
                  <wp:docPr id="400" name="圖片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Pr="0052238D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</w:tcPr>
          <w:p w:rsidR="00F70E77" w:rsidRDefault="00F70E7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圖說</w:t>
            </w: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圖說</w:t>
            </w: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4B09A0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4B09A0" w:rsidRDefault="004B09A0" w:rsidP="004B09A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圖說</w:t>
            </w: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FF1017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A345D" w:rsidRDefault="00AA345D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4B09A0" w:rsidRDefault="004B09A0" w:rsidP="004B09A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圖說</w:t>
            </w:r>
          </w:p>
          <w:p w:rsidR="00FF1017" w:rsidRPr="0052238D" w:rsidRDefault="00FF1017" w:rsidP="008E629A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7" w:type="dxa"/>
          </w:tcPr>
          <w:p w:rsidR="00F70E77" w:rsidRDefault="008E629A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照片1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FF1017" w:rsidRDefault="001562D0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本校</w:t>
            </w:r>
            <w:r w:rsidR="00410370" w:rsidRPr="004C2F26">
              <w:rPr>
                <w:rFonts w:ascii="標楷體" w:eastAsia="標楷體" w:hAnsi="標楷體" w:hint="eastAsia"/>
                <w:sz w:val="22"/>
              </w:rPr>
              <w:t>廣達</w:t>
            </w:r>
            <w:proofErr w:type="gramStart"/>
            <w:r w:rsidR="00410370" w:rsidRPr="004C2F26">
              <w:rPr>
                <w:rFonts w:ascii="標楷體" w:eastAsia="標楷體" w:hAnsi="標楷體" w:hint="eastAsia"/>
                <w:sz w:val="22"/>
              </w:rPr>
              <w:t>游</w:t>
            </w:r>
            <w:proofErr w:type="gramEnd"/>
            <w:r w:rsidR="00410370" w:rsidRPr="004C2F26">
              <w:rPr>
                <w:rFonts w:ascii="標楷體" w:eastAsia="標楷體" w:hAnsi="標楷體" w:hint="eastAsia"/>
                <w:sz w:val="22"/>
              </w:rPr>
              <w:t>於藝</w:t>
            </w:r>
            <w:r>
              <w:rPr>
                <w:rFonts w:ascii="標楷體" w:eastAsia="標楷體" w:hAnsi="標楷體" w:hint="eastAsia"/>
                <w:sz w:val="22"/>
              </w:rPr>
              <w:t>「遇見大未來」</w:t>
            </w:r>
            <w:r w:rsidR="004C2F26" w:rsidRPr="004C2F26">
              <w:rPr>
                <w:rFonts w:ascii="標楷體" w:eastAsia="標楷體" w:hAnsi="標楷體" w:hint="eastAsia"/>
                <w:sz w:val="22"/>
              </w:rPr>
              <w:t>導覽小尖兵</w:t>
            </w:r>
            <w:r w:rsidR="00410370">
              <w:rPr>
                <w:rFonts w:ascii="標楷體" w:eastAsia="標楷體" w:hAnsi="標楷體" w:hint="eastAsia"/>
                <w:sz w:val="22"/>
              </w:rPr>
              <w:t>認真分享作品、與參觀學生專心聽講作品解說</w:t>
            </w:r>
            <w:r w:rsidR="005B7712">
              <w:rPr>
                <w:rFonts w:ascii="標楷體" w:eastAsia="標楷體" w:hAnsi="標楷體" w:hint="eastAsia"/>
                <w:sz w:val="22"/>
              </w:rPr>
              <w:t>模樣</w:t>
            </w:r>
            <w:r w:rsidR="00410370"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Pr="007B2C3C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照片2:</w:t>
            </w:r>
          </w:p>
          <w:p w:rsidR="00A16C93" w:rsidRPr="00A16C93" w:rsidRDefault="00A16C93" w:rsidP="00A16C9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教師運用</w:t>
            </w:r>
            <w:r w:rsidRPr="00A16C93">
              <w:rPr>
                <w:rFonts w:ascii="標楷體" w:eastAsia="標楷體" w:hAnsi="標楷體"/>
                <w:sz w:val="22"/>
              </w:rPr>
              <w:t>Google earth</w:t>
            </w:r>
          </w:p>
          <w:p w:rsidR="00A16C93" w:rsidRDefault="00A16C93" w:rsidP="00A16C9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A16C93">
              <w:rPr>
                <w:rFonts w:ascii="標楷體" w:eastAsia="標楷體" w:hAnsi="標楷體" w:hint="eastAsia"/>
                <w:sz w:val="22"/>
              </w:rPr>
              <w:t>地圖程式</w:t>
            </w:r>
            <w:r>
              <w:rPr>
                <w:rFonts w:ascii="標楷體" w:eastAsia="標楷體" w:hAnsi="標楷體" w:hint="eastAsia"/>
                <w:sz w:val="22"/>
              </w:rPr>
              <w:t>，引導學生認識從金山</w:t>
            </w:r>
          </w:p>
          <w:p w:rsidR="00FF1017" w:rsidRDefault="00A16C93" w:rsidP="00A16C9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國小至金山清水溼地路線。</w:t>
            </w: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4B09A0" w:rsidRDefault="004B09A0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4B09A0" w:rsidRDefault="004B09A0" w:rsidP="004B09A0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照片3:</w:t>
            </w:r>
          </w:p>
          <w:p w:rsidR="00A16C93" w:rsidRPr="00A16C93" w:rsidRDefault="00A16C93" w:rsidP="00A16C9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教師運用</w:t>
            </w:r>
            <w:r w:rsidRPr="00A16C93">
              <w:rPr>
                <w:rFonts w:ascii="標楷體" w:eastAsia="標楷體" w:hAnsi="標楷體"/>
                <w:sz w:val="22"/>
              </w:rPr>
              <w:t>Google earth</w:t>
            </w:r>
          </w:p>
          <w:p w:rsidR="00A16C93" w:rsidRDefault="00A16C93" w:rsidP="00A16C9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A16C93">
              <w:rPr>
                <w:rFonts w:ascii="標楷體" w:eastAsia="標楷體" w:hAnsi="標楷體" w:hint="eastAsia"/>
                <w:sz w:val="22"/>
              </w:rPr>
              <w:t>地圖程式</w:t>
            </w:r>
            <w:r>
              <w:rPr>
                <w:rFonts w:ascii="標楷體" w:eastAsia="標楷體" w:hAnsi="標楷體" w:hint="eastAsia"/>
                <w:sz w:val="22"/>
              </w:rPr>
              <w:t>，引導學生認識從金山</w:t>
            </w:r>
          </w:p>
          <w:p w:rsidR="00A16C93" w:rsidRDefault="00A16C93" w:rsidP="00A16C9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清水溼</w:t>
            </w:r>
            <w:r w:rsidR="00562A19">
              <w:rPr>
                <w:rFonts w:ascii="標楷體" w:eastAsia="標楷體" w:hAnsi="標楷體" w:hint="eastAsia"/>
                <w:sz w:val="22"/>
              </w:rPr>
              <w:t>地</w:t>
            </w:r>
            <w:r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FF1017" w:rsidRPr="00A16C93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A345D" w:rsidRDefault="00AA345D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543223" w:rsidRDefault="00543223" w:rsidP="0054322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照片</w:t>
            </w:r>
            <w:r w:rsidR="00537B51">
              <w:rPr>
                <w:rFonts w:ascii="標楷體" w:eastAsia="標楷體" w:hAnsi="標楷體" w:hint="eastAsia"/>
                <w:sz w:val="22"/>
              </w:rPr>
              <w:t>4</w:t>
            </w:r>
          </w:p>
          <w:p w:rsidR="00FF1017" w:rsidRDefault="00562A19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學生認真填寫</w:t>
            </w:r>
            <w:r w:rsidRPr="00EE447D">
              <w:rPr>
                <w:rFonts w:ascii="標楷體" w:eastAsia="標楷體" w:hAnsi="標楷體" w:hint="eastAsia"/>
              </w:rPr>
              <w:t>探索地圖學習單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F1017" w:rsidRDefault="00FF101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Default="00D30F66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Default="00D30F66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Default="00D30F66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Pr="0052238D" w:rsidRDefault="00D30F66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0D4760" w:rsidRPr="0052238D" w:rsidTr="00CE19B4">
        <w:trPr>
          <w:trHeight w:val="420"/>
          <w:jc w:val="center"/>
        </w:trPr>
        <w:tc>
          <w:tcPr>
            <w:tcW w:w="1129" w:type="dxa"/>
            <w:gridSpan w:val="2"/>
          </w:tcPr>
          <w:p w:rsidR="00F70E77" w:rsidRPr="0052238D" w:rsidRDefault="00F70E7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教學成果</w:t>
            </w:r>
          </w:p>
          <w:p w:rsidR="00F70E77" w:rsidRPr="0052238D" w:rsidRDefault="00F70E77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4" w:type="dxa"/>
            <w:gridSpan w:val="2"/>
          </w:tcPr>
          <w:p w:rsidR="00F70E77" w:rsidRPr="0052238D" w:rsidRDefault="00F70E77" w:rsidP="00537B51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3966" w:type="dxa"/>
            <w:gridSpan w:val="4"/>
          </w:tcPr>
          <w:p w:rsidR="00FE7C1F" w:rsidRPr="0052238D" w:rsidRDefault="00CF1E26" w:rsidP="00FE7C1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74930</wp:posOffset>
                  </wp:positionV>
                  <wp:extent cx="2409825" cy="1806961"/>
                  <wp:effectExtent l="0" t="0" r="0" b="3175"/>
                  <wp:wrapNone/>
                  <wp:docPr id="401" name="圖片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09825" cy="180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C1F" w:rsidRPr="0052238D" w:rsidRDefault="00FE7C1F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E7C1F" w:rsidRDefault="00FE7C1F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73997" w:rsidRDefault="00A7399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AA345D" w:rsidRDefault="00AA345D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034900" w:rsidRPr="0052238D" w:rsidRDefault="00034900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</w:tcPr>
          <w:p w:rsidR="00F70E77" w:rsidRPr="0052238D" w:rsidRDefault="00F70E77" w:rsidP="00213D5F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圖說</w:t>
            </w:r>
          </w:p>
        </w:tc>
        <w:tc>
          <w:tcPr>
            <w:tcW w:w="3397" w:type="dxa"/>
          </w:tcPr>
          <w:p w:rsidR="00F70E77" w:rsidRPr="0052238D" w:rsidRDefault="00562A19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學生完成</w:t>
            </w:r>
            <w:r w:rsidRPr="00EE447D">
              <w:rPr>
                <w:rFonts w:ascii="標楷體" w:eastAsia="標楷體" w:hAnsi="標楷體" w:hint="eastAsia"/>
              </w:rPr>
              <w:t>探索地圖學習單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C35BED" w:rsidRPr="0052238D" w:rsidTr="00EE447D">
        <w:trPr>
          <w:trHeight w:val="420"/>
          <w:jc w:val="center"/>
        </w:trPr>
        <w:tc>
          <w:tcPr>
            <w:tcW w:w="1129" w:type="dxa"/>
            <w:gridSpan w:val="2"/>
          </w:tcPr>
          <w:p w:rsidR="00BE298B" w:rsidRPr="0030261C" w:rsidRDefault="00AA30E4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30261C">
              <w:rPr>
                <w:rFonts w:ascii="標楷體" w:eastAsia="標楷體" w:hAnsi="標楷體"/>
              </w:rPr>
              <w:t>教學省思</w:t>
            </w:r>
          </w:p>
          <w:p w:rsidR="00AA30E4" w:rsidRPr="0052238D" w:rsidRDefault="00AA30E4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30261C">
              <w:rPr>
                <w:rFonts w:ascii="標楷體" w:eastAsia="標楷體" w:hAnsi="標楷體"/>
              </w:rPr>
              <w:t>與建議</w:t>
            </w:r>
          </w:p>
        </w:tc>
        <w:tc>
          <w:tcPr>
            <w:tcW w:w="9068" w:type="dxa"/>
            <w:gridSpan w:val="8"/>
          </w:tcPr>
          <w:p w:rsidR="0030261C" w:rsidRPr="001F7C66" w:rsidRDefault="001F7C66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若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能每生運用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平板進行數位化學習，</w:t>
            </w:r>
            <w:r w:rsidR="0030261C">
              <w:rPr>
                <w:rFonts w:ascii="標楷體" w:eastAsia="標楷體" w:hAnsi="標楷體" w:hint="eastAsia"/>
                <w:sz w:val="22"/>
              </w:rPr>
              <w:t>該節課將更豐富。</w:t>
            </w:r>
          </w:p>
        </w:tc>
      </w:tr>
      <w:tr w:rsidR="00C35BED" w:rsidRPr="0052238D" w:rsidTr="00EE447D">
        <w:trPr>
          <w:trHeight w:val="89"/>
          <w:jc w:val="center"/>
        </w:trPr>
        <w:tc>
          <w:tcPr>
            <w:tcW w:w="1129" w:type="dxa"/>
            <w:gridSpan w:val="2"/>
            <w:vAlign w:val="center"/>
          </w:tcPr>
          <w:p w:rsidR="00F70E77" w:rsidRPr="0052238D" w:rsidRDefault="00F70E77" w:rsidP="00F70E77">
            <w:pPr>
              <w:tabs>
                <w:tab w:val="left" w:pos="1080"/>
              </w:tabs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/>
              </w:rPr>
              <w:t>補充資料</w:t>
            </w:r>
          </w:p>
        </w:tc>
        <w:tc>
          <w:tcPr>
            <w:tcW w:w="9068" w:type="dxa"/>
            <w:gridSpan w:val="8"/>
            <w:vAlign w:val="center"/>
          </w:tcPr>
          <w:p w:rsidR="00F70E77" w:rsidRDefault="00F70E77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52238D">
              <w:rPr>
                <w:rFonts w:ascii="標楷體" w:eastAsia="標楷體" w:hAnsi="標楷體" w:hint="eastAsia"/>
                <w:sz w:val="22"/>
              </w:rPr>
              <w:t>（請以雲端空間為主，設為公開連結貼入欄內，非必填）</w:t>
            </w:r>
          </w:p>
          <w:p w:rsidR="00A86A71" w:rsidRPr="0052238D" w:rsidRDefault="00A86A71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A86A71" w:rsidRPr="0052238D" w:rsidTr="00C410A7">
        <w:trPr>
          <w:trHeight w:val="547"/>
          <w:jc w:val="center"/>
        </w:trPr>
        <w:tc>
          <w:tcPr>
            <w:tcW w:w="10197" w:type="dxa"/>
            <w:gridSpan w:val="10"/>
          </w:tcPr>
          <w:p w:rsidR="00C410A7" w:rsidRPr="00C410A7" w:rsidRDefault="00A86A71" w:rsidP="00A73997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BC0FA7">
              <w:rPr>
                <w:rFonts w:ascii="標楷體" w:eastAsia="標楷體" w:hAnsi="標楷體" w:hint="eastAsia"/>
                <w:b/>
              </w:rPr>
              <w:t>活動</w:t>
            </w:r>
            <w:r w:rsidR="00C410A7">
              <w:rPr>
                <w:rFonts w:ascii="標楷體" w:eastAsia="標楷體" w:hAnsi="標楷體" w:hint="eastAsia"/>
                <w:b/>
              </w:rPr>
              <w:t>二</w:t>
            </w:r>
            <w:r w:rsidRPr="00BC0FA7">
              <w:rPr>
                <w:rFonts w:ascii="標楷體" w:eastAsia="標楷體" w:hAnsi="標楷體" w:hint="eastAsia"/>
                <w:b/>
              </w:rPr>
              <w:t>【</w:t>
            </w:r>
            <w:r w:rsidR="00C410A7" w:rsidRPr="00C410A7">
              <w:rPr>
                <w:rFonts w:ascii="標楷體" w:eastAsia="標楷體" w:hAnsi="標楷體" w:hint="eastAsia"/>
                <w:b/>
              </w:rPr>
              <w:t>蓮蓬染布體驗</w:t>
            </w:r>
            <w:r w:rsidR="00A73997" w:rsidRPr="00BC0FA7">
              <w:rPr>
                <w:rFonts w:ascii="標楷體" w:eastAsia="標楷體" w:hAnsi="標楷體" w:hint="eastAsia"/>
                <w:b/>
              </w:rPr>
              <w:t>】</w:t>
            </w:r>
          </w:p>
        </w:tc>
      </w:tr>
      <w:tr w:rsidR="001573C3" w:rsidRPr="0052238D" w:rsidTr="00C410A7">
        <w:trPr>
          <w:trHeight w:val="432"/>
          <w:jc w:val="center"/>
        </w:trPr>
        <w:tc>
          <w:tcPr>
            <w:tcW w:w="1129" w:type="dxa"/>
            <w:gridSpan w:val="2"/>
            <w:vAlign w:val="center"/>
          </w:tcPr>
          <w:p w:rsidR="00A86A71" w:rsidRPr="0052238D" w:rsidRDefault="00A86A71" w:rsidP="00C410A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4253" w:type="dxa"/>
            <w:gridSpan w:val="4"/>
            <w:vAlign w:val="center"/>
          </w:tcPr>
          <w:p w:rsidR="00A86A71" w:rsidRPr="0052238D" w:rsidRDefault="00A86A71" w:rsidP="00C410A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教學活動內容</w:t>
            </w:r>
          </w:p>
        </w:tc>
        <w:tc>
          <w:tcPr>
            <w:tcW w:w="1418" w:type="dxa"/>
            <w:gridSpan w:val="3"/>
            <w:vAlign w:val="center"/>
          </w:tcPr>
          <w:p w:rsidR="00A86A71" w:rsidRPr="0052238D" w:rsidRDefault="00A86A71" w:rsidP="00C410A7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教材教具</w:t>
            </w:r>
          </w:p>
        </w:tc>
        <w:tc>
          <w:tcPr>
            <w:tcW w:w="3397" w:type="dxa"/>
            <w:vAlign w:val="center"/>
          </w:tcPr>
          <w:p w:rsidR="00A86A71" w:rsidRPr="00AA74DF" w:rsidRDefault="00A86A71" w:rsidP="00C410A7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B07C8">
              <w:rPr>
                <w:rFonts w:ascii="標楷體" w:eastAsia="標楷體" w:hAnsi="標楷體" w:hint="eastAsia"/>
              </w:rPr>
              <w:t>評量方式</w:t>
            </w:r>
          </w:p>
        </w:tc>
      </w:tr>
      <w:tr w:rsidR="001573C3" w:rsidRPr="0052238D" w:rsidTr="00C410A7">
        <w:trPr>
          <w:trHeight w:val="860"/>
          <w:jc w:val="center"/>
        </w:trPr>
        <w:tc>
          <w:tcPr>
            <w:tcW w:w="1129" w:type="dxa"/>
            <w:gridSpan w:val="2"/>
          </w:tcPr>
          <w:p w:rsidR="00A86A71" w:rsidRDefault="00C410A7" w:rsidP="00C410A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z w:val="22"/>
                <w:szCs w:val="16"/>
              </w:rPr>
              <w:t>2</w:t>
            </w:r>
            <w:r w:rsidR="00A86A71">
              <w:rPr>
                <w:rFonts w:ascii="標楷體" w:eastAsia="標楷體" w:hAnsi="標楷體" w:hint="eastAsia"/>
                <w:sz w:val="22"/>
                <w:szCs w:val="16"/>
              </w:rPr>
              <w:t>節</w:t>
            </w:r>
          </w:p>
          <w:p w:rsidR="00A86A71" w:rsidRPr="00EE447D" w:rsidRDefault="00A86A71" w:rsidP="00C410A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z w:val="22"/>
                <w:szCs w:val="16"/>
              </w:rPr>
              <w:t>80分鐘</w:t>
            </w:r>
          </w:p>
        </w:tc>
        <w:tc>
          <w:tcPr>
            <w:tcW w:w="4253" w:type="dxa"/>
            <w:gridSpan w:val="4"/>
          </w:tcPr>
          <w:p w:rsidR="00E17CB9" w:rsidRDefault="00E17CB9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>【蓮蓬染布體驗】</w:t>
            </w:r>
          </w:p>
          <w:p w:rsidR="008A18C8" w:rsidRPr="00E17CB9" w:rsidRDefault="008A18C8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體驗課程前，教師引導學生</w:t>
            </w:r>
            <w:r w:rsidRPr="008A18C8">
              <w:rPr>
                <w:rFonts w:ascii="標楷體" w:eastAsia="標楷體" w:hAnsi="標楷體" w:hint="eastAsia"/>
              </w:rPr>
              <w:t>覺察生活中有很多的衣服用的染色太多，可能也會污染環境，</w:t>
            </w:r>
            <w:r>
              <w:rPr>
                <w:rFonts w:ascii="標楷體" w:eastAsia="標楷體" w:hAnsi="標楷體" w:hint="eastAsia"/>
              </w:rPr>
              <w:t>若能運用金山清水溼地</w:t>
            </w:r>
            <w:r w:rsidRPr="008A18C8">
              <w:rPr>
                <w:rFonts w:ascii="標楷體" w:eastAsia="標楷體" w:hAnsi="標楷體" w:hint="eastAsia"/>
              </w:rPr>
              <w:t>蓮花</w:t>
            </w:r>
            <w:r>
              <w:rPr>
                <w:rFonts w:ascii="標楷體" w:eastAsia="標楷體" w:hAnsi="標楷體" w:hint="eastAsia"/>
              </w:rPr>
              <w:t>自然環保</w:t>
            </w:r>
            <w:proofErr w:type="gramStart"/>
            <w:r>
              <w:rPr>
                <w:rFonts w:ascii="標楷體" w:eastAsia="標楷體" w:hAnsi="標楷體" w:hint="eastAsia"/>
              </w:rPr>
              <w:t>的染汁原料</w:t>
            </w:r>
            <w:proofErr w:type="gramEnd"/>
            <w:r w:rsidRPr="008A18C8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以增進</w:t>
            </w:r>
            <w:r w:rsidRPr="008A18C8">
              <w:rPr>
                <w:rFonts w:ascii="標楷體" w:eastAsia="標楷體" w:hAnsi="標楷體" w:hint="eastAsia"/>
              </w:rPr>
              <w:t>環境保護的能力</w:t>
            </w:r>
          </w:p>
          <w:p w:rsidR="00E17CB9" w:rsidRPr="00E17CB9" w:rsidRDefault="00E17CB9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>一、步驟：</w:t>
            </w:r>
          </w:p>
          <w:p w:rsidR="00F07AC0" w:rsidRDefault="00E17CB9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 xml:space="preserve">  1.教師先採買白色棉，然後水洗</w:t>
            </w:r>
            <w:proofErr w:type="gramStart"/>
            <w:r w:rsidRPr="00E17CB9">
              <w:rPr>
                <w:rFonts w:ascii="標楷體" w:eastAsia="標楷體" w:hAnsi="標楷體" w:hint="eastAsia"/>
              </w:rPr>
              <w:t>去漿，</w:t>
            </w:r>
            <w:proofErr w:type="gramEnd"/>
            <w:r w:rsidR="00F07AC0">
              <w:rPr>
                <w:rFonts w:ascii="標楷體" w:eastAsia="標楷體" w:hAnsi="標楷體" w:hint="eastAsia"/>
              </w:rPr>
              <w:t xml:space="preserve">   </w:t>
            </w:r>
          </w:p>
          <w:p w:rsidR="00E17CB9" w:rsidRPr="00E17CB9" w:rsidRDefault="00F07AC0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17CB9" w:rsidRPr="00E17CB9">
              <w:rPr>
                <w:rFonts w:ascii="標楷體" w:eastAsia="標楷體" w:hAnsi="標楷體" w:hint="eastAsia"/>
              </w:rPr>
              <w:t>在染色時吸收效果會較佳。</w:t>
            </w:r>
          </w:p>
          <w:p w:rsidR="00F07AC0" w:rsidRDefault="00E17CB9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 xml:space="preserve">  2.摘除蓮子的蓮蓬用大火水煮，熬出</w:t>
            </w:r>
            <w:r w:rsidR="00F07AC0">
              <w:rPr>
                <w:rFonts w:ascii="標楷體" w:eastAsia="標楷體" w:hAnsi="標楷體" w:hint="eastAsia"/>
              </w:rPr>
              <w:t xml:space="preserve"> </w:t>
            </w:r>
          </w:p>
          <w:p w:rsidR="00E17CB9" w:rsidRPr="00E17CB9" w:rsidRDefault="00F07AC0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="00E17CB9" w:rsidRPr="00E17CB9">
              <w:rPr>
                <w:rFonts w:ascii="標楷體" w:eastAsia="標楷體" w:hAnsi="標楷體" w:hint="eastAsia"/>
              </w:rPr>
              <w:t>染汁</w:t>
            </w:r>
            <w:proofErr w:type="gramEnd"/>
            <w:r w:rsidR="00E17CB9" w:rsidRPr="00E17CB9">
              <w:rPr>
                <w:rFonts w:ascii="標楷體" w:eastAsia="標楷體" w:hAnsi="標楷體" w:hint="eastAsia"/>
              </w:rPr>
              <w:t>。</w:t>
            </w:r>
          </w:p>
          <w:p w:rsidR="00F07AC0" w:rsidRDefault="00E17CB9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 xml:space="preserve">  3.利用橡皮筋、竹筷子、冰棒枝、</w:t>
            </w:r>
            <w:proofErr w:type="gramStart"/>
            <w:r w:rsidRPr="00E17CB9">
              <w:rPr>
                <w:rFonts w:ascii="標楷體" w:eastAsia="標楷體" w:hAnsi="標楷體" w:hint="eastAsia"/>
              </w:rPr>
              <w:t>曬</w:t>
            </w:r>
            <w:proofErr w:type="gramEnd"/>
            <w:r w:rsidRPr="00E17CB9">
              <w:rPr>
                <w:rFonts w:ascii="標楷體" w:eastAsia="標楷體" w:hAnsi="標楷體" w:hint="eastAsia"/>
              </w:rPr>
              <w:t>衣</w:t>
            </w:r>
          </w:p>
          <w:p w:rsidR="00E17CB9" w:rsidRPr="00E17CB9" w:rsidRDefault="00F07AC0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17CB9" w:rsidRPr="00E17CB9">
              <w:rPr>
                <w:rFonts w:ascii="標楷體" w:eastAsia="標楷體" w:hAnsi="標楷體" w:hint="eastAsia"/>
              </w:rPr>
              <w:t>夾子做造型。</w:t>
            </w:r>
          </w:p>
          <w:p w:rsidR="00E17CB9" w:rsidRPr="00E17CB9" w:rsidRDefault="00E17CB9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 xml:space="preserve">  4.最後</w:t>
            </w:r>
            <w:proofErr w:type="gramStart"/>
            <w:r w:rsidRPr="00E17CB9">
              <w:rPr>
                <w:rFonts w:ascii="標楷體" w:eastAsia="標楷體" w:hAnsi="標楷體" w:hint="eastAsia"/>
              </w:rPr>
              <w:t>浸白醋定</w:t>
            </w:r>
            <w:proofErr w:type="gramEnd"/>
            <w:r w:rsidRPr="00E17CB9">
              <w:rPr>
                <w:rFonts w:ascii="標楷體" w:eastAsia="標楷體" w:hAnsi="標楷體" w:hint="eastAsia"/>
              </w:rPr>
              <w:t>色，晾乾。</w:t>
            </w:r>
          </w:p>
          <w:p w:rsidR="00F07AC0" w:rsidRDefault="00E17CB9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>二、考慮安全與時間，學生只做圖案</w:t>
            </w:r>
          </w:p>
          <w:p w:rsidR="00F07AC0" w:rsidRPr="00E17CB9" w:rsidRDefault="00F07AC0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="00E17CB9" w:rsidRPr="00E17CB9">
              <w:rPr>
                <w:rFonts w:ascii="標楷體" w:eastAsia="標楷體" w:hAnsi="標楷體" w:hint="eastAsia"/>
              </w:rPr>
              <w:t>紮</w:t>
            </w:r>
            <w:proofErr w:type="gramEnd"/>
            <w:r w:rsidR="00E17CB9" w:rsidRPr="00E17CB9">
              <w:rPr>
                <w:rFonts w:ascii="標楷體" w:eastAsia="標楷體" w:hAnsi="標楷體" w:hint="eastAsia"/>
              </w:rPr>
              <w:t>染、浸泡、</w:t>
            </w:r>
            <w:proofErr w:type="gramStart"/>
            <w:r w:rsidR="00E17CB9" w:rsidRPr="00E17CB9">
              <w:rPr>
                <w:rFonts w:ascii="標楷體" w:eastAsia="標楷體" w:hAnsi="標楷體" w:hint="eastAsia"/>
              </w:rPr>
              <w:t>定</w:t>
            </w:r>
            <w:proofErr w:type="gramEnd"/>
            <w:r w:rsidR="00E17CB9" w:rsidRPr="00E17CB9">
              <w:rPr>
                <w:rFonts w:ascii="標楷體" w:eastAsia="標楷體" w:hAnsi="標楷體" w:hint="eastAsia"/>
              </w:rPr>
              <w:t>色、漂洗。</w:t>
            </w:r>
          </w:p>
          <w:p w:rsidR="00F07AC0" w:rsidRDefault="00E17CB9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>三、老師須先收集</w:t>
            </w:r>
            <w:proofErr w:type="gramStart"/>
            <w:r w:rsidRPr="00E17CB9">
              <w:rPr>
                <w:rFonts w:ascii="標楷體" w:eastAsia="標楷體" w:hAnsi="標楷體" w:hint="eastAsia"/>
              </w:rPr>
              <w:t>蓮蓬剝碎</w:t>
            </w:r>
            <w:proofErr w:type="gramEnd"/>
            <w:r w:rsidRPr="00E17CB9">
              <w:rPr>
                <w:rFonts w:ascii="標楷體" w:eastAsia="標楷體" w:hAnsi="標楷體" w:hint="eastAsia"/>
              </w:rPr>
              <w:t>、煮沸兩次</w:t>
            </w:r>
          </w:p>
          <w:p w:rsidR="00E17CB9" w:rsidRPr="00E17CB9" w:rsidRDefault="00F07AC0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17CB9" w:rsidRPr="00E17CB9">
              <w:rPr>
                <w:rFonts w:ascii="標楷體" w:eastAsia="標楷體" w:hAnsi="標楷體" w:hint="eastAsia"/>
              </w:rPr>
              <w:t>30分鐘以上、隔天再進行教學體驗。</w:t>
            </w:r>
          </w:p>
          <w:p w:rsidR="00F07AC0" w:rsidRDefault="00E17CB9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 xml:space="preserve">    考慮棉布購買，需先向教務處申請</w:t>
            </w:r>
          </w:p>
          <w:p w:rsidR="00F07AC0" w:rsidRDefault="00F07AC0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17CB9" w:rsidRPr="00E17CB9">
              <w:rPr>
                <w:rFonts w:ascii="標楷體" w:eastAsia="標楷體" w:hAnsi="標楷體" w:hint="eastAsia"/>
              </w:rPr>
              <w:t>經費。棉布尺寸，以小方巾大小</w:t>
            </w:r>
          </w:p>
          <w:p w:rsidR="00F07AC0" w:rsidRDefault="00F07AC0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17CB9" w:rsidRPr="00E17CB9">
              <w:rPr>
                <w:rFonts w:ascii="標楷體" w:eastAsia="標楷體" w:hAnsi="標楷體" w:hint="eastAsia"/>
              </w:rPr>
              <w:t>即可，綁</w:t>
            </w:r>
            <w:proofErr w:type="gramStart"/>
            <w:r w:rsidR="00E17CB9" w:rsidRPr="00E17CB9">
              <w:rPr>
                <w:rFonts w:ascii="標楷體" w:eastAsia="標楷體" w:hAnsi="標楷體" w:hint="eastAsia"/>
              </w:rPr>
              <w:t>紮</w:t>
            </w:r>
            <w:proofErr w:type="gramEnd"/>
            <w:r w:rsidR="00E17CB9" w:rsidRPr="00E17CB9">
              <w:rPr>
                <w:rFonts w:ascii="標楷體" w:eastAsia="標楷體" w:hAnsi="標楷體" w:hint="eastAsia"/>
              </w:rPr>
              <w:t>工具也以橡皮筋、束帶等</w:t>
            </w:r>
            <w:r>
              <w:rPr>
                <w:rFonts w:ascii="標楷體" w:eastAsia="標楷體" w:hAnsi="標楷體" w:hint="eastAsia"/>
              </w:rPr>
              <w:t xml:space="preserve">   </w:t>
            </w:r>
          </w:p>
          <w:p w:rsidR="00E17CB9" w:rsidRPr="00E17CB9" w:rsidRDefault="00F07AC0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17CB9" w:rsidRPr="00E17CB9">
              <w:rPr>
                <w:rFonts w:ascii="標楷體" w:eastAsia="標楷體" w:hAnsi="標楷體" w:hint="eastAsia"/>
              </w:rPr>
              <w:t>方便取得的工具為主。</w:t>
            </w:r>
          </w:p>
          <w:p w:rsidR="00F07AC0" w:rsidRDefault="00E17CB9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>四、要注意在綁</w:t>
            </w:r>
            <w:proofErr w:type="gramStart"/>
            <w:r w:rsidRPr="00E17CB9">
              <w:rPr>
                <w:rFonts w:ascii="標楷體" w:eastAsia="標楷體" w:hAnsi="標楷體" w:hint="eastAsia"/>
              </w:rPr>
              <w:t>紮</w:t>
            </w:r>
            <w:proofErr w:type="gramEnd"/>
            <w:r w:rsidRPr="00E17CB9">
              <w:rPr>
                <w:rFonts w:ascii="標楷體" w:eastAsia="標楷體" w:hAnsi="標楷體" w:hint="eastAsia"/>
              </w:rPr>
              <w:t>作品時，做上個人</w:t>
            </w:r>
          </w:p>
          <w:p w:rsidR="00A86A71" w:rsidRPr="00E17CB9" w:rsidRDefault="00F07AC0" w:rsidP="00500B51">
            <w:pPr>
              <w:adjustRightInd w:val="0"/>
              <w:snapToGrid w:val="0"/>
              <w:spacing w:line="2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17CB9" w:rsidRPr="00E17CB9">
              <w:rPr>
                <w:rFonts w:ascii="標楷體" w:eastAsia="標楷體" w:hAnsi="標楷體" w:hint="eastAsia"/>
              </w:rPr>
              <w:t>記號，以供識別分辨。</w:t>
            </w:r>
          </w:p>
        </w:tc>
        <w:tc>
          <w:tcPr>
            <w:tcW w:w="1418" w:type="dxa"/>
            <w:gridSpan w:val="3"/>
          </w:tcPr>
          <w:p w:rsidR="00E17CB9" w:rsidRDefault="00E17CB9" w:rsidP="000C278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>白色棉布、</w:t>
            </w:r>
          </w:p>
          <w:p w:rsidR="000C278D" w:rsidRDefault="00E17CB9" w:rsidP="000C278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>竹筷子、</w:t>
            </w:r>
          </w:p>
          <w:p w:rsidR="00A86A71" w:rsidRDefault="00E17CB9" w:rsidP="000C278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E17CB9">
              <w:rPr>
                <w:rFonts w:ascii="標楷體" w:eastAsia="標楷體" w:hAnsi="標楷體" w:hint="eastAsia"/>
              </w:rPr>
              <w:t>摘除蓮子的蓮蓬</w:t>
            </w:r>
            <w:r w:rsidR="000C278D">
              <w:rPr>
                <w:rFonts w:ascii="標楷體" w:eastAsia="標楷體" w:hAnsi="標楷體" w:hint="eastAsia"/>
              </w:rPr>
              <w:t>、</w:t>
            </w:r>
          </w:p>
          <w:p w:rsidR="000C278D" w:rsidRDefault="000C278D" w:rsidP="000C278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鍋子、</w:t>
            </w:r>
          </w:p>
          <w:p w:rsidR="000C278D" w:rsidRPr="0052238D" w:rsidRDefault="000C278D" w:rsidP="000C278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卡式爐</w:t>
            </w:r>
            <w:proofErr w:type="gramEnd"/>
            <w:r>
              <w:rPr>
                <w:rFonts w:ascii="標楷體" w:eastAsia="標楷體" w:hAnsi="標楷體" w:hint="eastAsia"/>
              </w:rPr>
              <w:t>等</w:t>
            </w:r>
          </w:p>
        </w:tc>
        <w:tc>
          <w:tcPr>
            <w:tcW w:w="3397" w:type="dxa"/>
          </w:tcPr>
          <w:p w:rsid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B07C8" w:rsidRP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7B07C8">
              <w:rPr>
                <w:rFonts w:ascii="標楷體" w:eastAsia="標楷體" w:hAnsi="標楷體" w:hint="eastAsia"/>
              </w:rPr>
              <w:t>口語表達、</w:t>
            </w:r>
          </w:p>
          <w:p w:rsidR="007B07C8" w:rsidRP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B07C8" w:rsidRP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7B07C8">
              <w:rPr>
                <w:rFonts w:ascii="標楷體" w:eastAsia="標楷體" w:hAnsi="標楷體" w:hint="eastAsia"/>
              </w:rPr>
              <w:t>參與態度、</w:t>
            </w:r>
          </w:p>
          <w:p w:rsidR="007B07C8" w:rsidRP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B07C8" w:rsidRP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7B07C8">
              <w:rPr>
                <w:rFonts w:ascii="標楷體" w:eastAsia="標楷體" w:hAnsi="標楷體" w:hint="eastAsia"/>
              </w:rPr>
              <w:t>合作能力、</w:t>
            </w:r>
          </w:p>
          <w:p w:rsidR="007B07C8" w:rsidRPr="007B07C8" w:rsidRDefault="007B07C8" w:rsidP="007B07C8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7B07C8" w:rsidRP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7B07C8">
              <w:rPr>
                <w:rFonts w:ascii="標楷體" w:eastAsia="標楷體" w:hAnsi="標楷體" w:hint="eastAsia"/>
              </w:rPr>
              <w:t>實際操作、</w:t>
            </w:r>
          </w:p>
          <w:p w:rsidR="007B07C8" w:rsidRPr="007B07C8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A86A71" w:rsidRPr="00AA74DF" w:rsidRDefault="007B07C8" w:rsidP="007B07C8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B07C8">
              <w:rPr>
                <w:rFonts w:ascii="標楷體" w:eastAsia="標楷體" w:hAnsi="標楷體" w:hint="eastAsia"/>
              </w:rPr>
              <w:t>及創意成品展示等。</w:t>
            </w:r>
          </w:p>
        </w:tc>
      </w:tr>
      <w:tr w:rsidR="000B70E1" w:rsidRPr="0052238D" w:rsidTr="00CE19B4">
        <w:trPr>
          <w:trHeight w:val="420"/>
          <w:jc w:val="center"/>
        </w:trPr>
        <w:tc>
          <w:tcPr>
            <w:tcW w:w="1129" w:type="dxa"/>
            <w:gridSpan w:val="2"/>
          </w:tcPr>
          <w:p w:rsidR="006A41A4" w:rsidRPr="0052238D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教學歷程</w:t>
            </w: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D30F66" w:rsidRDefault="00D30F66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D30F66" w:rsidRDefault="00D30F66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D30F66" w:rsidRDefault="00D30F66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Pr="0052238D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教學歷程</w:t>
            </w: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Pr="0052238D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4" w:type="dxa"/>
            <w:gridSpan w:val="2"/>
          </w:tcPr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照片1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照片</w:t>
            </w:r>
            <w:r>
              <w:rPr>
                <w:rFonts w:ascii="標楷體" w:eastAsia="標楷體" w:hAnsi="標楷體" w:hint="eastAsia"/>
              </w:rPr>
              <w:t>2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D30F66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D30F66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3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212AC7" w:rsidRDefault="00212AC7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4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212AC7" w:rsidRDefault="00212AC7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1573C3" w:rsidRDefault="001573C3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0D4760" w:rsidRDefault="000D4760" w:rsidP="000D476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5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Pr="0052238D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966" w:type="dxa"/>
            <w:gridSpan w:val="4"/>
          </w:tcPr>
          <w:p w:rsidR="006A41A4" w:rsidRPr="0052238D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119601</wp:posOffset>
                  </wp:positionH>
                  <wp:positionV relativeFrom="paragraph">
                    <wp:posOffset>89535</wp:posOffset>
                  </wp:positionV>
                  <wp:extent cx="2278197" cy="1708675"/>
                  <wp:effectExtent l="0" t="0" r="8255" b="635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97" cy="170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Pr="0052238D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58227</wp:posOffset>
                  </wp:positionV>
                  <wp:extent cx="2349500" cy="1762125"/>
                  <wp:effectExtent l="0" t="0" r="0" b="9525"/>
                  <wp:wrapNone/>
                  <wp:docPr id="402" name="圖片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500B51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78132</wp:posOffset>
                  </wp:positionH>
                  <wp:positionV relativeFrom="paragraph">
                    <wp:posOffset>83516</wp:posOffset>
                  </wp:positionV>
                  <wp:extent cx="2386284" cy="1789309"/>
                  <wp:effectExtent l="0" t="0" r="0" b="1905"/>
                  <wp:wrapNone/>
                  <wp:docPr id="404" name="圖片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284" cy="178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500B51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162C4F68">
                  <wp:simplePos x="0" y="0"/>
                  <wp:positionH relativeFrom="column">
                    <wp:posOffset>75592</wp:posOffset>
                  </wp:positionH>
                  <wp:positionV relativeFrom="paragraph">
                    <wp:posOffset>102345</wp:posOffset>
                  </wp:positionV>
                  <wp:extent cx="2310423" cy="1732280"/>
                  <wp:effectExtent l="0" t="0" r="0" b="1270"/>
                  <wp:wrapNone/>
                  <wp:docPr id="406" name="圖片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423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1573C3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137160</wp:posOffset>
                  </wp:positionV>
                  <wp:extent cx="2390678" cy="1792605"/>
                  <wp:effectExtent l="0" t="0" r="0" b="0"/>
                  <wp:wrapNone/>
                  <wp:docPr id="405" name="圖片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78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0D4760" w:rsidRDefault="000D4760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0D4760" w:rsidRDefault="000D4760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0D4760" w:rsidRDefault="000D4760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0D4760" w:rsidRDefault="000D4760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0D4760" w:rsidRDefault="000D4760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0D4760" w:rsidRDefault="000D4760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0D4760" w:rsidRDefault="000D4760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Pr="0052238D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</w:tcPr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圖說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FA455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圖說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Pr="0052238D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97" w:type="dxa"/>
          </w:tcPr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照片1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5B7712" w:rsidRDefault="005B7712" w:rsidP="005B771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本校</w:t>
            </w:r>
            <w:r w:rsidRPr="004C2F26">
              <w:rPr>
                <w:rFonts w:ascii="標楷體" w:eastAsia="標楷體" w:hAnsi="標楷體" w:hint="eastAsia"/>
                <w:sz w:val="22"/>
              </w:rPr>
              <w:t>廣達</w:t>
            </w:r>
            <w:proofErr w:type="gramStart"/>
            <w:r w:rsidRPr="004C2F26">
              <w:rPr>
                <w:rFonts w:ascii="標楷體" w:eastAsia="標楷體" w:hAnsi="標楷體" w:hint="eastAsia"/>
                <w:sz w:val="22"/>
              </w:rPr>
              <w:t>游</w:t>
            </w:r>
            <w:proofErr w:type="gramEnd"/>
            <w:r w:rsidRPr="004C2F26">
              <w:rPr>
                <w:rFonts w:ascii="標楷體" w:eastAsia="標楷體" w:hAnsi="標楷體" w:hint="eastAsia"/>
                <w:sz w:val="22"/>
              </w:rPr>
              <w:t>於藝</w:t>
            </w:r>
            <w:r>
              <w:rPr>
                <w:rFonts w:ascii="標楷體" w:eastAsia="標楷體" w:hAnsi="標楷體" w:hint="eastAsia"/>
                <w:sz w:val="22"/>
              </w:rPr>
              <w:t>「遇見大未來」</w:t>
            </w:r>
            <w:r w:rsidRPr="004C2F26">
              <w:rPr>
                <w:rFonts w:ascii="標楷體" w:eastAsia="標楷體" w:hAnsi="標楷體" w:hint="eastAsia"/>
                <w:sz w:val="22"/>
              </w:rPr>
              <w:t>導覽小尖兵</w:t>
            </w:r>
            <w:r>
              <w:rPr>
                <w:rFonts w:ascii="標楷體" w:eastAsia="標楷體" w:hAnsi="標楷體" w:hint="eastAsia"/>
                <w:sz w:val="22"/>
              </w:rPr>
              <w:t>認真分享作品、與參觀學生專心聽講作品解說模樣。</w:t>
            </w:r>
          </w:p>
          <w:p w:rsidR="006A41A4" w:rsidRPr="005B7712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照片</w:t>
            </w:r>
            <w:r>
              <w:rPr>
                <w:rFonts w:ascii="標楷體" w:eastAsia="標楷體" w:hAnsi="標楷體" w:hint="eastAsia"/>
              </w:rPr>
              <w:t>2</w:t>
            </w:r>
          </w:p>
          <w:p w:rsidR="006A41A4" w:rsidRDefault="005B7712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教師說明製作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植物染需使用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工作，</w:t>
            </w:r>
          </w:p>
          <w:p w:rsidR="005B7712" w:rsidRDefault="005B7712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與操作</w:t>
            </w:r>
            <w:r w:rsidR="00CB0B89">
              <w:rPr>
                <w:rFonts w:ascii="標楷體" w:eastAsia="標楷體" w:hAnsi="標楷體" w:hint="eastAsia"/>
                <w:sz w:val="22"/>
              </w:rPr>
              <w:t>時</w:t>
            </w:r>
            <w:r>
              <w:rPr>
                <w:rFonts w:ascii="標楷體" w:eastAsia="標楷體" w:hAnsi="標楷體" w:hint="eastAsia"/>
                <w:sz w:val="22"/>
              </w:rPr>
              <w:t>安全注意事項提醒。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3</w:t>
            </w:r>
          </w:p>
          <w:p w:rsidR="006A41A4" w:rsidRDefault="005B7712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學生綑綁與包紮棉布。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D30F66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500B51" w:rsidRDefault="00500B51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4</w:t>
            </w:r>
          </w:p>
          <w:p w:rsidR="006A41A4" w:rsidRDefault="005B7712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學生輪流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攪拌染汁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1573C3" w:rsidRDefault="001573C3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0D4760" w:rsidRDefault="000D4760" w:rsidP="000D476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5</w:t>
            </w:r>
          </w:p>
          <w:p w:rsidR="006A41A4" w:rsidRDefault="005B7712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學生與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棉布染汁合影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Pr="0052238D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0B70E1" w:rsidRPr="0052238D" w:rsidTr="00CE19B4">
        <w:trPr>
          <w:trHeight w:val="420"/>
          <w:jc w:val="center"/>
        </w:trPr>
        <w:tc>
          <w:tcPr>
            <w:tcW w:w="1129" w:type="dxa"/>
            <w:gridSpan w:val="2"/>
          </w:tcPr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790B70" w:rsidRDefault="00790B70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Pr="0052238D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教學成果</w:t>
            </w: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FA4559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6A41A4" w:rsidRPr="0052238D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D30F66" w:rsidRDefault="00D30F66" w:rsidP="00790B70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D30F66" w:rsidRPr="0052238D" w:rsidRDefault="00D30F66" w:rsidP="00D30F6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教學成果</w:t>
            </w:r>
          </w:p>
          <w:p w:rsidR="00D30F66" w:rsidRPr="0052238D" w:rsidRDefault="00D30F66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4" w:type="dxa"/>
            <w:gridSpan w:val="2"/>
          </w:tcPr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照片1</w:t>
            </w: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0D4760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2</w:t>
            </w: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3059D8" w:rsidRDefault="003059D8" w:rsidP="003059D8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3</w:t>
            </w: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212AC7" w:rsidRDefault="00212AC7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2503CE" w:rsidRDefault="002503CE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 w:rsidR="00CE19B4">
              <w:rPr>
                <w:rFonts w:ascii="標楷體" w:eastAsia="標楷體" w:hAnsi="標楷體" w:hint="eastAsia"/>
              </w:rPr>
              <w:t>4</w:t>
            </w: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CE19B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5</w:t>
            </w: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照片6</w:t>
            </w: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2503CE" w:rsidRPr="0052238D" w:rsidRDefault="002503CE" w:rsidP="002503CE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3966" w:type="dxa"/>
            <w:gridSpan w:val="4"/>
          </w:tcPr>
          <w:p w:rsidR="006A41A4" w:rsidRPr="0052238D" w:rsidRDefault="005D764C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37465</wp:posOffset>
                  </wp:positionV>
                  <wp:extent cx="2357120" cy="1606981"/>
                  <wp:effectExtent l="0" t="0" r="5080" b="0"/>
                  <wp:wrapNone/>
                  <wp:docPr id="408" name="圖片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26" cy="161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Pr="0052238D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3059D8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87630</wp:posOffset>
                  </wp:positionV>
                  <wp:extent cx="2361565" cy="1655741"/>
                  <wp:effectExtent l="0" t="0" r="635" b="1905"/>
                  <wp:wrapNone/>
                  <wp:docPr id="407" name="圖片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27" cy="165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C36D8D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143510</wp:posOffset>
                  </wp:positionV>
                  <wp:extent cx="2412667" cy="1808480"/>
                  <wp:effectExtent l="0" t="0" r="6985" b="1270"/>
                  <wp:wrapNone/>
                  <wp:docPr id="409" name="圖片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667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2503CE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182880</wp:posOffset>
                  </wp:positionV>
                  <wp:extent cx="2415540" cy="1811020"/>
                  <wp:effectExtent l="0" t="0" r="3810" b="0"/>
                  <wp:wrapNone/>
                  <wp:docPr id="410" name="圖片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D30F66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40141</wp:posOffset>
                  </wp:positionH>
                  <wp:positionV relativeFrom="paragraph">
                    <wp:posOffset>53616</wp:posOffset>
                  </wp:positionV>
                  <wp:extent cx="2412365" cy="1747443"/>
                  <wp:effectExtent l="0" t="0" r="6985" b="5715"/>
                  <wp:wrapNone/>
                  <wp:docPr id="411" name="圖片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174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D07C2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32385</wp:posOffset>
                  </wp:positionV>
                  <wp:extent cx="2383790" cy="1704975"/>
                  <wp:effectExtent l="0" t="0" r="0" b="9525"/>
                  <wp:wrapNone/>
                  <wp:docPr id="412" name="圖片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E19B4" w:rsidRPr="0052238D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1" w:type="dxa"/>
          </w:tcPr>
          <w:p w:rsidR="006A41A4" w:rsidRDefault="006A41A4" w:rsidP="00FA455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圖說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FA4559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CE19B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D30F66" w:rsidRDefault="00D30F66" w:rsidP="00D30F66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圖說</w:t>
            </w: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:rsidR="00CE19B4" w:rsidRPr="0052238D" w:rsidRDefault="00CE19B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97" w:type="dxa"/>
          </w:tcPr>
          <w:p w:rsidR="006A41A4" w:rsidRDefault="006A41A4" w:rsidP="006A41A4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lastRenderedPageBreak/>
              <w:t>照片1</w:t>
            </w:r>
          </w:p>
          <w:p w:rsidR="006A41A4" w:rsidRDefault="005B7712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學生蓮蓬染作品展示於教室走廊。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2</w:t>
            </w:r>
          </w:p>
          <w:p w:rsidR="005B7712" w:rsidRDefault="005B7712" w:rsidP="005B771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學生與自己創作的蓮蓬染作品</w:t>
            </w:r>
          </w:p>
          <w:p w:rsidR="005B7712" w:rsidRDefault="005B7712" w:rsidP="005B771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合影。</w:t>
            </w:r>
          </w:p>
          <w:p w:rsidR="006A41A4" w:rsidRPr="005B7712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3</w:t>
            </w:r>
          </w:p>
          <w:p w:rsidR="00CB0B89" w:rsidRDefault="00CB0B89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學生創意發想，運用蓮蓬染裝飾</w:t>
            </w:r>
            <w:r w:rsidR="00C53171">
              <w:rPr>
                <w:rFonts w:ascii="標楷體" w:eastAsia="標楷體" w:hAnsi="標楷體" w:hint="eastAsia"/>
                <w:sz w:val="22"/>
              </w:rPr>
              <w:t>於</w:t>
            </w:r>
          </w:p>
          <w:p w:rsidR="006A41A4" w:rsidRDefault="00CB0B89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手腕。</w:t>
            </w: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2503CE" w:rsidRDefault="002503CE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53171" w:rsidRDefault="00C53171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53171" w:rsidRDefault="00C53171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CE19B4" w:rsidRDefault="00CE19B4" w:rsidP="00CE19B4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4</w:t>
            </w:r>
          </w:p>
          <w:p w:rsidR="00C53171" w:rsidRDefault="00C53171" w:rsidP="00C5317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學生創意發想，運用蓮蓬染</w:t>
            </w:r>
            <w:r w:rsidR="005E3F83">
              <w:rPr>
                <w:rFonts w:ascii="標楷體" w:eastAsia="標楷體" w:hAnsi="標楷體" w:hint="eastAsia"/>
                <w:sz w:val="22"/>
              </w:rPr>
              <w:t>於午餐用餐時</w:t>
            </w:r>
            <w:proofErr w:type="gramStart"/>
            <w:r w:rsidR="005E3F83">
              <w:rPr>
                <w:rFonts w:ascii="標楷體" w:eastAsia="標楷體" w:hAnsi="標楷體" w:hint="eastAsia"/>
                <w:sz w:val="22"/>
              </w:rPr>
              <w:t>用</w:t>
            </w:r>
            <w:r>
              <w:rPr>
                <w:rFonts w:ascii="標楷體" w:eastAsia="標楷體" w:hAnsi="標楷體" w:hint="eastAsia"/>
                <w:sz w:val="22"/>
              </w:rPr>
              <w:t>圍</w:t>
            </w:r>
            <w:r w:rsidR="005E3F83">
              <w:rPr>
                <w:rFonts w:ascii="標楷體" w:eastAsia="標楷體" w:hAnsi="標楷體" w:hint="eastAsia"/>
                <w:sz w:val="22"/>
              </w:rPr>
              <w:t>兜</w:t>
            </w:r>
            <w:r>
              <w:rPr>
                <w:rFonts w:ascii="標楷體" w:eastAsia="標楷體" w:hAnsi="標楷體" w:hint="eastAsia"/>
                <w:sz w:val="22"/>
              </w:rPr>
              <w:t>。</w:t>
            </w:r>
            <w:proofErr w:type="gramEnd"/>
          </w:p>
          <w:p w:rsidR="006A41A4" w:rsidRPr="005E3F83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6A41A4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A4559" w:rsidRDefault="00FA4559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A4559" w:rsidRDefault="00FA4559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2503CE" w:rsidRPr="005E3F83" w:rsidRDefault="002503CE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  <w:p w:rsidR="00FA4559" w:rsidRDefault="00FA4559" w:rsidP="00FA4559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</w:t>
            </w:r>
            <w:r w:rsidRPr="0052238D">
              <w:rPr>
                <w:rFonts w:ascii="標楷體" w:eastAsia="標楷體" w:hAnsi="標楷體" w:hint="eastAsia"/>
              </w:rPr>
              <w:t>片</w:t>
            </w:r>
            <w:r>
              <w:rPr>
                <w:rFonts w:ascii="標楷體" w:eastAsia="標楷體" w:hAnsi="標楷體" w:hint="eastAsia"/>
              </w:rPr>
              <w:t>5</w:t>
            </w:r>
          </w:p>
          <w:p w:rsidR="005E3F83" w:rsidRDefault="005E3F83" w:rsidP="005E3F8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學生創意發想，運用蓮蓬染裝飾個人化頭巾。</w:t>
            </w:r>
          </w:p>
          <w:p w:rsidR="00FA4559" w:rsidRPr="005E3F83" w:rsidRDefault="00FA4559" w:rsidP="00FA4559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FA4559" w:rsidRDefault="00FA4559" w:rsidP="00FA4559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FA4559" w:rsidRDefault="00FA4559" w:rsidP="00FA4559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FA4559" w:rsidRDefault="00FA4559" w:rsidP="00FA4559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FA4559" w:rsidRDefault="00FA4559" w:rsidP="00FA4559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5E3F83" w:rsidRPr="005E3F83" w:rsidRDefault="005E3F83" w:rsidP="00FA4559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  <w:p w:rsidR="00FA4559" w:rsidRDefault="00FA4559" w:rsidP="00FA4559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照片6</w:t>
            </w:r>
          </w:p>
          <w:p w:rsidR="005E3F83" w:rsidRDefault="005E3F83" w:rsidP="005E3F8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學生創意發想，運用蓮蓬染裝飾個人化頭飾。</w:t>
            </w:r>
          </w:p>
          <w:p w:rsidR="006A41A4" w:rsidRPr="005E3F83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6A41A4" w:rsidRPr="0052238D" w:rsidTr="00C410A7">
        <w:trPr>
          <w:trHeight w:val="420"/>
          <w:jc w:val="center"/>
        </w:trPr>
        <w:tc>
          <w:tcPr>
            <w:tcW w:w="1129" w:type="dxa"/>
            <w:gridSpan w:val="2"/>
          </w:tcPr>
          <w:p w:rsidR="006A41A4" w:rsidRPr="0052238D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/>
              </w:rPr>
              <w:t>教學省思</w:t>
            </w:r>
          </w:p>
          <w:p w:rsidR="006A41A4" w:rsidRPr="0052238D" w:rsidRDefault="006A41A4" w:rsidP="006A41A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/>
              </w:rPr>
              <w:t>與建議</w:t>
            </w:r>
          </w:p>
        </w:tc>
        <w:tc>
          <w:tcPr>
            <w:tcW w:w="9068" w:type="dxa"/>
            <w:gridSpan w:val="8"/>
          </w:tcPr>
          <w:p w:rsidR="006A41A4" w:rsidRDefault="00761463" w:rsidP="0076146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1.</w:t>
            </w:r>
            <w:r w:rsidRPr="00761463">
              <w:rPr>
                <w:rFonts w:ascii="標楷體" w:eastAsia="標楷體" w:hAnsi="標楷體" w:hint="eastAsia"/>
                <w:sz w:val="22"/>
              </w:rPr>
              <w:t>摘除蓮子的蓮蓬用大火水煮熬</w:t>
            </w:r>
            <w:proofErr w:type="gramStart"/>
            <w:r w:rsidRPr="00761463">
              <w:rPr>
                <w:rFonts w:ascii="標楷體" w:eastAsia="標楷體" w:hAnsi="標楷體" w:hint="eastAsia"/>
                <w:sz w:val="22"/>
              </w:rPr>
              <w:t>出</w:t>
            </w:r>
            <w:r>
              <w:rPr>
                <w:rFonts w:ascii="標楷體" w:eastAsia="標楷體" w:hAnsi="標楷體" w:hint="eastAsia"/>
                <w:sz w:val="22"/>
              </w:rPr>
              <w:t>染汁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時，務必特別注意安全。</w:t>
            </w:r>
          </w:p>
          <w:p w:rsidR="00CE19B4" w:rsidRPr="0052238D" w:rsidRDefault="00761463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2.可以於日後再延伸教學，研發其他植物染，以豐富學生學習經驗。</w:t>
            </w:r>
          </w:p>
        </w:tc>
      </w:tr>
      <w:tr w:rsidR="006A41A4" w:rsidRPr="0052238D" w:rsidTr="00C410A7">
        <w:trPr>
          <w:trHeight w:val="89"/>
          <w:jc w:val="center"/>
        </w:trPr>
        <w:tc>
          <w:tcPr>
            <w:tcW w:w="1129" w:type="dxa"/>
            <w:gridSpan w:val="2"/>
            <w:vAlign w:val="center"/>
          </w:tcPr>
          <w:p w:rsidR="006A41A4" w:rsidRPr="0052238D" w:rsidRDefault="006A41A4" w:rsidP="006A41A4">
            <w:pPr>
              <w:tabs>
                <w:tab w:val="left" w:pos="1080"/>
              </w:tabs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2238D">
              <w:rPr>
                <w:rFonts w:ascii="標楷體" w:eastAsia="標楷體" w:hAnsi="標楷體"/>
              </w:rPr>
              <w:t>補充資料</w:t>
            </w:r>
          </w:p>
        </w:tc>
        <w:tc>
          <w:tcPr>
            <w:tcW w:w="9068" w:type="dxa"/>
            <w:gridSpan w:val="8"/>
            <w:vAlign w:val="center"/>
          </w:tcPr>
          <w:p w:rsidR="006A41A4" w:rsidRPr="0052238D" w:rsidRDefault="006A41A4" w:rsidP="006A41A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52238D">
              <w:rPr>
                <w:rFonts w:ascii="標楷體" w:eastAsia="標楷體" w:hAnsi="標楷體" w:hint="eastAsia"/>
                <w:sz w:val="22"/>
              </w:rPr>
              <w:t>（請以雲端空間為主，設為公開連結貼入欄內，非必填）</w:t>
            </w:r>
          </w:p>
        </w:tc>
      </w:tr>
    </w:tbl>
    <w:p w:rsidR="00C04F59" w:rsidRPr="00A86A71" w:rsidRDefault="00C04F59" w:rsidP="000D4760">
      <w:pPr>
        <w:rPr>
          <w:rFonts w:ascii="標楷體" w:eastAsia="標楷體" w:hAnsi="標楷體"/>
          <w:sz w:val="32"/>
        </w:rPr>
      </w:pPr>
    </w:p>
    <w:sectPr w:rsidR="00C04F59" w:rsidRPr="00A86A71" w:rsidSect="00164C5B">
      <w:footerReference w:type="default" r:id="rId30"/>
      <w:pgSz w:w="11906" w:h="16838"/>
      <w:pgMar w:top="709" w:right="1274" w:bottom="28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56F" w:rsidRDefault="0022356F" w:rsidP="00BD4236">
      <w:r>
        <w:separator/>
      </w:r>
    </w:p>
  </w:endnote>
  <w:endnote w:type="continuationSeparator" w:id="0">
    <w:p w:rsidR="0022356F" w:rsidRDefault="0022356F" w:rsidP="00BD4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2909982"/>
      <w:docPartObj>
        <w:docPartGallery w:val="Page Numbers (Bottom of Page)"/>
        <w:docPartUnique/>
      </w:docPartObj>
    </w:sdtPr>
    <w:sdtEndPr/>
    <w:sdtContent>
      <w:p w:rsidR="00AE725F" w:rsidRDefault="00AE72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467" w:rsidRPr="00676467">
          <w:rPr>
            <w:noProof/>
            <w:lang w:val="zh-TW"/>
          </w:rPr>
          <w:t>11</w:t>
        </w:r>
        <w:r>
          <w:fldChar w:fldCharType="end"/>
        </w:r>
      </w:p>
    </w:sdtContent>
  </w:sdt>
  <w:p w:rsidR="00AE725F" w:rsidRDefault="00AE72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56F" w:rsidRDefault="0022356F" w:rsidP="00BD4236">
      <w:r>
        <w:separator/>
      </w:r>
    </w:p>
  </w:footnote>
  <w:footnote w:type="continuationSeparator" w:id="0">
    <w:p w:rsidR="0022356F" w:rsidRDefault="0022356F" w:rsidP="00BD4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6A12"/>
    <w:multiLevelType w:val="hybridMultilevel"/>
    <w:tmpl w:val="23D4D388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1053E42"/>
    <w:multiLevelType w:val="hybridMultilevel"/>
    <w:tmpl w:val="EF74E08A"/>
    <w:lvl w:ilvl="0" w:tplc="04090001">
      <w:start w:val="1"/>
      <w:numFmt w:val="bullet"/>
      <w:lvlText w:val=""/>
      <w:lvlJc w:val="left"/>
      <w:pPr>
        <w:ind w:left="710" w:hanging="480"/>
      </w:pPr>
      <w:rPr>
        <w:rFonts w:ascii="Wingdings" w:hAnsi="Wingdings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2" w15:restartNumberingAfterBreak="0">
    <w:nsid w:val="0C234863"/>
    <w:multiLevelType w:val="hybridMultilevel"/>
    <w:tmpl w:val="70CA5BEC"/>
    <w:lvl w:ilvl="0" w:tplc="D0F4B846">
      <w:start w:val="1"/>
      <w:numFmt w:val="taiwaneseCountingThousand"/>
      <w:lvlText w:val="（%1）"/>
      <w:lvlJc w:val="left"/>
      <w:pPr>
        <w:ind w:left="8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3" w15:restartNumberingAfterBreak="0">
    <w:nsid w:val="0EE6391E"/>
    <w:multiLevelType w:val="hybridMultilevel"/>
    <w:tmpl w:val="8F482014"/>
    <w:lvl w:ilvl="0" w:tplc="902699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E23920"/>
    <w:multiLevelType w:val="hybridMultilevel"/>
    <w:tmpl w:val="0CDA82E4"/>
    <w:lvl w:ilvl="0" w:tplc="C8865FC8">
      <w:start w:val="1"/>
      <w:numFmt w:val="taiwaneseCountingThousand"/>
      <w:lvlText w:val="%1、"/>
      <w:lvlJc w:val="left"/>
      <w:pPr>
        <w:ind w:left="192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E44791"/>
    <w:multiLevelType w:val="hybridMultilevel"/>
    <w:tmpl w:val="8F540B4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440561"/>
    <w:multiLevelType w:val="hybridMultilevel"/>
    <w:tmpl w:val="A2A06B98"/>
    <w:lvl w:ilvl="0" w:tplc="6D0E45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266DDE"/>
    <w:multiLevelType w:val="hybridMultilevel"/>
    <w:tmpl w:val="7568B9FC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8" w15:restartNumberingAfterBreak="0">
    <w:nsid w:val="170F5227"/>
    <w:multiLevelType w:val="hybridMultilevel"/>
    <w:tmpl w:val="C508643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19C8355D"/>
    <w:multiLevelType w:val="hybridMultilevel"/>
    <w:tmpl w:val="4C64044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1CC72E42"/>
    <w:multiLevelType w:val="hybridMultilevel"/>
    <w:tmpl w:val="BF6ACF20"/>
    <w:lvl w:ilvl="0" w:tplc="D0F4B846">
      <w:start w:val="1"/>
      <w:numFmt w:val="taiwaneseCountingThousand"/>
      <w:lvlText w:val="（%1）"/>
      <w:lvlJc w:val="left"/>
      <w:pPr>
        <w:ind w:left="8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11" w15:restartNumberingAfterBreak="0">
    <w:nsid w:val="211E395F"/>
    <w:multiLevelType w:val="hybridMultilevel"/>
    <w:tmpl w:val="84C8938C"/>
    <w:lvl w:ilvl="0" w:tplc="D0F4B846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94574C6"/>
    <w:multiLevelType w:val="hybridMultilevel"/>
    <w:tmpl w:val="4A5E707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777871"/>
    <w:multiLevelType w:val="hybridMultilevel"/>
    <w:tmpl w:val="A9000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C8C3493"/>
    <w:multiLevelType w:val="hybridMultilevel"/>
    <w:tmpl w:val="4C64044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2D252711"/>
    <w:multiLevelType w:val="hybridMultilevel"/>
    <w:tmpl w:val="7EFE4D80"/>
    <w:lvl w:ilvl="0" w:tplc="AED25884">
      <w:start w:val="1"/>
      <w:numFmt w:val="taiwaneseCountingThousand"/>
      <w:lvlText w:val="(%1)"/>
      <w:lvlJc w:val="left"/>
      <w:pPr>
        <w:ind w:left="450" w:hanging="450"/>
      </w:pPr>
      <w:rPr>
        <w:rFonts w:hint="default"/>
        <w:color w:val="8080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F102D60"/>
    <w:multiLevelType w:val="hybridMultilevel"/>
    <w:tmpl w:val="05C6CCC4"/>
    <w:lvl w:ilvl="0" w:tplc="C7441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7056D7A"/>
    <w:multiLevelType w:val="hybridMultilevel"/>
    <w:tmpl w:val="D88AC686"/>
    <w:lvl w:ilvl="0" w:tplc="827AFE8E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C65ED5"/>
    <w:multiLevelType w:val="hybridMultilevel"/>
    <w:tmpl w:val="E81AEB82"/>
    <w:lvl w:ilvl="0" w:tplc="D1C062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F2037F"/>
    <w:multiLevelType w:val="hybridMultilevel"/>
    <w:tmpl w:val="082CBF36"/>
    <w:lvl w:ilvl="0" w:tplc="D0F4B846">
      <w:start w:val="1"/>
      <w:numFmt w:val="taiwaneseCountingThousand"/>
      <w:lvlText w:val="（%1）"/>
      <w:lvlJc w:val="left"/>
      <w:pPr>
        <w:ind w:left="6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20" w15:restartNumberingAfterBreak="0">
    <w:nsid w:val="3F902AA1"/>
    <w:multiLevelType w:val="hybridMultilevel"/>
    <w:tmpl w:val="E7EAB94E"/>
    <w:lvl w:ilvl="0" w:tplc="92646C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3E4EC6"/>
    <w:multiLevelType w:val="hybridMultilevel"/>
    <w:tmpl w:val="19D2E7F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44E82D03"/>
    <w:multiLevelType w:val="hybridMultilevel"/>
    <w:tmpl w:val="99FA769E"/>
    <w:lvl w:ilvl="0" w:tplc="BCEE6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87393B"/>
    <w:multiLevelType w:val="hybridMultilevel"/>
    <w:tmpl w:val="D24AD62E"/>
    <w:lvl w:ilvl="0" w:tplc="F5BCF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F791E02"/>
    <w:multiLevelType w:val="hybridMultilevel"/>
    <w:tmpl w:val="F88A585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4FE251B9"/>
    <w:multiLevelType w:val="hybridMultilevel"/>
    <w:tmpl w:val="EA846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1545015"/>
    <w:multiLevelType w:val="hybridMultilevel"/>
    <w:tmpl w:val="F6801770"/>
    <w:lvl w:ilvl="0" w:tplc="D0F4B846">
      <w:start w:val="1"/>
      <w:numFmt w:val="taiwaneseCountingThousand"/>
      <w:lvlText w:val="（%1）"/>
      <w:lvlJc w:val="left"/>
      <w:pPr>
        <w:ind w:left="10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7" w15:restartNumberingAfterBreak="0">
    <w:nsid w:val="52AA1C5B"/>
    <w:multiLevelType w:val="hybridMultilevel"/>
    <w:tmpl w:val="0E58C0F6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28" w15:restartNumberingAfterBreak="0">
    <w:nsid w:val="544F29CF"/>
    <w:multiLevelType w:val="hybridMultilevel"/>
    <w:tmpl w:val="C70A7ACA"/>
    <w:lvl w:ilvl="0" w:tplc="FCE45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CD5EA6"/>
    <w:multiLevelType w:val="hybridMultilevel"/>
    <w:tmpl w:val="435EBDE2"/>
    <w:lvl w:ilvl="0" w:tplc="B43A8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DE5730"/>
    <w:multiLevelType w:val="hybridMultilevel"/>
    <w:tmpl w:val="3B2EA32E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588F2B47"/>
    <w:multiLevelType w:val="hybridMultilevel"/>
    <w:tmpl w:val="8BBE670A"/>
    <w:lvl w:ilvl="0" w:tplc="799E077C">
      <w:start w:val="1"/>
      <w:numFmt w:val="decimal"/>
      <w:lvlText w:val="%1."/>
      <w:lvlJc w:val="left"/>
      <w:pPr>
        <w:tabs>
          <w:tab w:val="num" w:pos="975"/>
        </w:tabs>
        <w:ind w:left="975" w:hanging="720"/>
      </w:pPr>
      <w:rPr>
        <w:rFonts w:hint="default"/>
        <w:b w:val="0"/>
        <w:color w:val="8080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160FF8"/>
    <w:multiLevelType w:val="hybridMultilevel"/>
    <w:tmpl w:val="33B2B2D4"/>
    <w:lvl w:ilvl="0" w:tplc="C0C4B07A">
      <w:start w:val="1"/>
      <w:numFmt w:val="taiwaneseCountingThousand"/>
      <w:lvlText w:val="(%1)"/>
      <w:lvlJc w:val="left"/>
      <w:pPr>
        <w:ind w:left="480" w:hanging="480"/>
      </w:pPr>
    </w:lvl>
    <w:lvl w:ilvl="1" w:tplc="01FA3B12">
      <w:start w:val="3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31D19CC"/>
    <w:multiLevelType w:val="hybridMultilevel"/>
    <w:tmpl w:val="A0AC70A2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6862453B"/>
    <w:multiLevelType w:val="multilevel"/>
    <w:tmpl w:val="6544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430485"/>
    <w:multiLevelType w:val="hybridMultilevel"/>
    <w:tmpl w:val="D834F260"/>
    <w:lvl w:ilvl="0" w:tplc="18888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7"/>
  </w:num>
  <w:num w:numId="3">
    <w:abstractNumId w:val="7"/>
  </w:num>
  <w:num w:numId="4">
    <w:abstractNumId w:val="17"/>
  </w:num>
  <w:num w:numId="5">
    <w:abstractNumId w:val="2"/>
  </w:num>
  <w:num w:numId="6">
    <w:abstractNumId w:val="25"/>
  </w:num>
  <w:num w:numId="7">
    <w:abstractNumId w:val="26"/>
  </w:num>
  <w:num w:numId="8">
    <w:abstractNumId w:val="10"/>
  </w:num>
  <w:num w:numId="9">
    <w:abstractNumId w:val="19"/>
  </w:num>
  <w:num w:numId="10">
    <w:abstractNumId w:val="21"/>
  </w:num>
  <w:num w:numId="11">
    <w:abstractNumId w:val="31"/>
  </w:num>
  <w:num w:numId="12">
    <w:abstractNumId w:val="13"/>
  </w:num>
  <w:num w:numId="13">
    <w:abstractNumId w:val="15"/>
  </w:num>
  <w:num w:numId="14">
    <w:abstractNumId w:val="11"/>
  </w:num>
  <w:num w:numId="15">
    <w:abstractNumId w:val="5"/>
  </w:num>
  <w:num w:numId="16">
    <w:abstractNumId w:val="30"/>
  </w:num>
  <w:num w:numId="17">
    <w:abstractNumId w:val="14"/>
  </w:num>
  <w:num w:numId="18">
    <w:abstractNumId w:val="8"/>
  </w:num>
  <w:num w:numId="19">
    <w:abstractNumId w:val="34"/>
  </w:num>
  <w:num w:numId="20">
    <w:abstractNumId w:val="24"/>
  </w:num>
  <w:num w:numId="21">
    <w:abstractNumId w:val="3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33"/>
  </w:num>
  <w:num w:numId="24">
    <w:abstractNumId w:val="0"/>
  </w:num>
  <w:num w:numId="25">
    <w:abstractNumId w:val="28"/>
  </w:num>
  <w:num w:numId="26">
    <w:abstractNumId w:val="1"/>
  </w:num>
  <w:num w:numId="27">
    <w:abstractNumId w:val="9"/>
  </w:num>
  <w:num w:numId="28">
    <w:abstractNumId w:val="18"/>
  </w:num>
  <w:num w:numId="29">
    <w:abstractNumId w:val="23"/>
  </w:num>
  <w:num w:numId="30">
    <w:abstractNumId w:val="22"/>
  </w:num>
  <w:num w:numId="31">
    <w:abstractNumId w:val="29"/>
  </w:num>
  <w:num w:numId="32">
    <w:abstractNumId w:val="35"/>
  </w:num>
  <w:num w:numId="33">
    <w:abstractNumId w:val="16"/>
  </w:num>
  <w:num w:numId="34">
    <w:abstractNumId w:val="3"/>
  </w:num>
  <w:num w:numId="35">
    <w:abstractNumId w:val="6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DE1"/>
    <w:rsid w:val="000069C1"/>
    <w:rsid w:val="00007961"/>
    <w:rsid w:val="00013536"/>
    <w:rsid w:val="00017702"/>
    <w:rsid w:val="00034900"/>
    <w:rsid w:val="00060399"/>
    <w:rsid w:val="000620F0"/>
    <w:rsid w:val="000677BC"/>
    <w:rsid w:val="00070901"/>
    <w:rsid w:val="00092AC5"/>
    <w:rsid w:val="000945CD"/>
    <w:rsid w:val="000B6AF8"/>
    <w:rsid w:val="000B70E1"/>
    <w:rsid w:val="000C2081"/>
    <w:rsid w:val="000C278D"/>
    <w:rsid w:val="000C7916"/>
    <w:rsid w:val="000D4760"/>
    <w:rsid w:val="000F56BA"/>
    <w:rsid w:val="000F7906"/>
    <w:rsid w:val="00100058"/>
    <w:rsid w:val="0010755D"/>
    <w:rsid w:val="001150D0"/>
    <w:rsid w:val="00127FF9"/>
    <w:rsid w:val="00134789"/>
    <w:rsid w:val="001446D3"/>
    <w:rsid w:val="0014618C"/>
    <w:rsid w:val="0015071E"/>
    <w:rsid w:val="00150AEC"/>
    <w:rsid w:val="0015241E"/>
    <w:rsid w:val="001527BD"/>
    <w:rsid w:val="001547A0"/>
    <w:rsid w:val="001562D0"/>
    <w:rsid w:val="001573C3"/>
    <w:rsid w:val="00162B33"/>
    <w:rsid w:val="00163BD8"/>
    <w:rsid w:val="00164C5B"/>
    <w:rsid w:val="001666F0"/>
    <w:rsid w:val="001726AE"/>
    <w:rsid w:val="0017759A"/>
    <w:rsid w:val="001843D0"/>
    <w:rsid w:val="00185BCB"/>
    <w:rsid w:val="001B29DB"/>
    <w:rsid w:val="001F55E7"/>
    <w:rsid w:val="001F7C66"/>
    <w:rsid w:val="0020292B"/>
    <w:rsid w:val="00205F61"/>
    <w:rsid w:val="002108FA"/>
    <w:rsid w:val="00212AC7"/>
    <w:rsid w:val="00213137"/>
    <w:rsid w:val="00213D5F"/>
    <w:rsid w:val="00215028"/>
    <w:rsid w:val="0022356F"/>
    <w:rsid w:val="00244DFC"/>
    <w:rsid w:val="002503CE"/>
    <w:rsid w:val="00254703"/>
    <w:rsid w:val="00283196"/>
    <w:rsid w:val="00290812"/>
    <w:rsid w:val="002A365E"/>
    <w:rsid w:val="002B0068"/>
    <w:rsid w:val="002C2AA8"/>
    <w:rsid w:val="002C62A8"/>
    <w:rsid w:val="002E4DBD"/>
    <w:rsid w:val="002F09DC"/>
    <w:rsid w:val="002F13E7"/>
    <w:rsid w:val="002F2D08"/>
    <w:rsid w:val="002F670B"/>
    <w:rsid w:val="0030261C"/>
    <w:rsid w:val="00302DF5"/>
    <w:rsid w:val="003059D8"/>
    <w:rsid w:val="00305D58"/>
    <w:rsid w:val="00307F5F"/>
    <w:rsid w:val="0032577A"/>
    <w:rsid w:val="00327E2E"/>
    <w:rsid w:val="003325A0"/>
    <w:rsid w:val="00333A2B"/>
    <w:rsid w:val="00344495"/>
    <w:rsid w:val="00361E5D"/>
    <w:rsid w:val="003C223C"/>
    <w:rsid w:val="003E2597"/>
    <w:rsid w:val="003F0C0B"/>
    <w:rsid w:val="00401F8E"/>
    <w:rsid w:val="004046C2"/>
    <w:rsid w:val="00410370"/>
    <w:rsid w:val="004136AC"/>
    <w:rsid w:val="00436DEF"/>
    <w:rsid w:val="00437E26"/>
    <w:rsid w:val="00451564"/>
    <w:rsid w:val="004B09A0"/>
    <w:rsid w:val="004C2F26"/>
    <w:rsid w:val="004C51F5"/>
    <w:rsid w:val="004D61E0"/>
    <w:rsid w:val="004E36CB"/>
    <w:rsid w:val="004F6EBE"/>
    <w:rsid w:val="00500B51"/>
    <w:rsid w:val="005053DB"/>
    <w:rsid w:val="0050626A"/>
    <w:rsid w:val="00513002"/>
    <w:rsid w:val="00517B21"/>
    <w:rsid w:val="0052238D"/>
    <w:rsid w:val="005232EA"/>
    <w:rsid w:val="00533C9A"/>
    <w:rsid w:val="00534810"/>
    <w:rsid w:val="00536A7D"/>
    <w:rsid w:val="00537B51"/>
    <w:rsid w:val="00543223"/>
    <w:rsid w:val="00554EA5"/>
    <w:rsid w:val="00562A19"/>
    <w:rsid w:val="00563942"/>
    <w:rsid w:val="005A0115"/>
    <w:rsid w:val="005B2A54"/>
    <w:rsid w:val="005B7712"/>
    <w:rsid w:val="005C070C"/>
    <w:rsid w:val="005D34F8"/>
    <w:rsid w:val="005D4CE7"/>
    <w:rsid w:val="005D764C"/>
    <w:rsid w:val="005E1720"/>
    <w:rsid w:val="005E32AB"/>
    <w:rsid w:val="005E3F83"/>
    <w:rsid w:val="005F44FF"/>
    <w:rsid w:val="00620D8E"/>
    <w:rsid w:val="0062731A"/>
    <w:rsid w:val="0063490C"/>
    <w:rsid w:val="00637CF2"/>
    <w:rsid w:val="00645E7D"/>
    <w:rsid w:val="006504AB"/>
    <w:rsid w:val="00652A48"/>
    <w:rsid w:val="006550AF"/>
    <w:rsid w:val="00665D26"/>
    <w:rsid w:val="00676467"/>
    <w:rsid w:val="006A3C77"/>
    <w:rsid w:val="006A41A4"/>
    <w:rsid w:val="006A4333"/>
    <w:rsid w:val="006C6A5D"/>
    <w:rsid w:val="006D07C2"/>
    <w:rsid w:val="006D5A06"/>
    <w:rsid w:val="006E0D6A"/>
    <w:rsid w:val="006E7556"/>
    <w:rsid w:val="00700137"/>
    <w:rsid w:val="007046B2"/>
    <w:rsid w:val="007051F7"/>
    <w:rsid w:val="0071069B"/>
    <w:rsid w:val="00717A06"/>
    <w:rsid w:val="0072732A"/>
    <w:rsid w:val="00743A78"/>
    <w:rsid w:val="007463F7"/>
    <w:rsid w:val="007477FD"/>
    <w:rsid w:val="0075005C"/>
    <w:rsid w:val="007501A8"/>
    <w:rsid w:val="0075706F"/>
    <w:rsid w:val="00761463"/>
    <w:rsid w:val="00761CD0"/>
    <w:rsid w:val="007657AE"/>
    <w:rsid w:val="00773367"/>
    <w:rsid w:val="00790B70"/>
    <w:rsid w:val="00792A73"/>
    <w:rsid w:val="007A338B"/>
    <w:rsid w:val="007B07C8"/>
    <w:rsid w:val="007B2C3C"/>
    <w:rsid w:val="007B4D86"/>
    <w:rsid w:val="007C0AFC"/>
    <w:rsid w:val="007E13CB"/>
    <w:rsid w:val="007E3BE2"/>
    <w:rsid w:val="007E5084"/>
    <w:rsid w:val="00802FC8"/>
    <w:rsid w:val="008031C8"/>
    <w:rsid w:val="008043D7"/>
    <w:rsid w:val="008047C0"/>
    <w:rsid w:val="008106E3"/>
    <w:rsid w:val="00835F15"/>
    <w:rsid w:val="008371DE"/>
    <w:rsid w:val="00842C25"/>
    <w:rsid w:val="00843F9F"/>
    <w:rsid w:val="00846604"/>
    <w:rsid w:val="008502F5"/>
    <w:rsid w:val="008804C1"/>
    <w:rsid w:val="00881027"/>
    <w:rsid w:val="008872F6"/>
    <w:rsid w:val="00890FB2"/>
    <w:rsid w:val="00891126"/>
    <w:rsid w:val="008965A4"/>
    <w:rsid w:val="00896CDC"/>
    <w:rsid w:val="008A18C8"/>
    <w:rsid w:val="008A5302"/>
    <w:rsid w:val="008C52C9"/>
    <w:rsid w:val="008D48D6"/>
    <w:rsid w:val="008E2E8E"/>
    <w:rsid w:val="008E629A"/>
    <w:rsid w:val="009018EC"/>
    <w:rsid w:val="009043DC"/>
    <w:rsid w:val="00932347"/>
    <w:rsid w:val="00935357"/>
    <w:rsid w:val="009438B1"/>
    <w:rsid w:val="009449AF"/>
    <w:rsid w:val="009544FE"/>
    <w:rsid w:val="009675E7"/>
    <w:rsid w:val="00991EF6"/>
    <w:rsid w:val="00996D29"/>
    <w:rsid w:val="009D6A46"/>
    <w:rsid w:val="009E2B32"/>
    <w:rsid w:val="009F6597"/>
    <w:rsid w:val="009F6ED2"/>
    <w:rsid w:val="00A043CA"/>
    <w:rsid w:val="00A1373B"/>
    <w:rsid w:val="00A1544F"/>
    <w:rsid w:val="00A16C93"/>
    <w:rsid w:val="00A20DE1"/>
    <w:rsid w:val="00A23AEC"/>
    <w:rsid w:val="00A3263B"/>
    <w:rsid w:val="00A63563"/>
    <w:rsid w:val="00A72114"/>
    <w:rsid w:val="00A73997"/>
    <w:rsid w:val="00A73F31"/>
    <w:rsid w:val="00A86A71"/>
    <w:rsid w:val="00A9222C"/>
    <w:rsid w:val="00A96F88"/>
    <w:rsid w:val="00AA2BF3"/>
    <w:rsid w:val="00AA30E4"/>
    <w:rsid w:val="00AA345D"/>
    <w:rsid w:val="00AA74DF"/>
    <w:rsid w:val="00AC4B61"/>
    <w:rsid w:val="00AC73AC"/>
    <w:rsid w:val="00AC797C"/>
    <w:rsid w:val="00AD1045"/>
    <w:rsid w:val="00AE725F"/>
    <w:rsid w:val="00AF0302"/>
    <w:rsid w:val="00B010FC"/>
    <w:rsid w:val="00B03C5C"/>
    <w:rsid w:val="00B13DC5"/>
    <w:rsid w:val="00B205E8"/>
    <w:rsid w:val="00B42CC0"/>
    <w:rsid w:val="00B46CEC"/>
    <w:rsid w:val="00B5142D"/>
    <w:rsid w:val="00B60B98"/>
    <w:rsid w:val="00B64F64"/>
    <w:rsid w:val="00B76C2D"/>
    <w:rsid w:val="00B806E5"/>
    <w:rsid w:val="00BA01B5"/>
    <w:rsid w:val="00BA1C57"/>
    <w:rsid w:val="00BB073A"/>
    <w:rsid w:val="00BC0FA7"/>
    <w:rsid w:val="00BC3280"/>
    <w:rsid w:val="00BC49D9"/>
    <w:rsid w:val="00BD4236"/>
    <w:rsid w:val="00BE298B"/>
    <w:rsid w:val="00C04F59"/>
    <w:rsid w:val="00C104C1"/>
    <w:rsid w:val="00C21A21"/>
    <w:rsid w:val="00C24648"/>
    <w:rsid w:val="00C25A40"/>
    <w:rsid w:val="00C272C0"/>
    <w:rsid w:val="00C273B9"/>
    <w:rsid w:val="00C35BED"/>
    <w:rsid w:val="00C36D8D"/>
    <w:rsid w:val="00C370A3"/>
    <w:rsid w:val="00C40D0C"/>
    <w:rsid w:val="00C410A7"/>
    <w:rsid w:val="00C43178"/>
    <w:rsid w:val="00C53171"/>
    <w:rsid w:val="00C579A1"/>
    <w:rsid w:val="00C64DB5"/>
    <w:rsid w:val="00C65151"/>
    <w:rsid w:val="00C71EDA"/>
    <w:rsid w:val="00C74599"/>
    <w:rsid w:val="00C80EF3"/>
    <w:rsid w:val="00C87B09"/>
    <w:rsid w:val="00CA1894"/>
    <w:rsid w:val="00CA4E55"/>
    <w:rsid w:val="00CB0509"/>
    <w:rsid w:val="00CB0B89"/>
    <w:rsid w:val="00CB501E"/>
    <w:rsid w:val="00CD6000"/>
    <w:rsid w:val="00CE0A46"/>
    <w:rsid w:val="00CE19B4"/>
    <w:rsid w:val="00CE7F02"/>
    <w:rsid w:val="00CF1E26"/>
    <w:rsid w:val="00D108ED"/>
    <w:rsid w:val="00D21F61"/>
    <w:rsid w:val="00D30F66"/>
    <w:rsid w:val="00D47834"/>
    <w:rsid w:val="00D506C2"/>
    <w:rsid w:val="00D739FE"/>
    <w:rsid w:val="00D85B4B"/>
    <w:rsid w:val="00D927B9"/>
    <w:rsid w:val="00DA6E3B"/>
    <w:rsid w:val="00DC3940"/>
    <w:rsid w:val="00DD2A42"/>
    <w:rsid w:val="00DD67BE"/>
    <w:rsid w:val="00DE7A3C"/>
    <w:rsid w:val="00E10438"/>
    <w:rsid w:val="00E17CB9"/>
    <w:rsid w:val="00E20D9B"/>
    <w:rsid w:val="00E27B64"/>
    <w:rsid w:val="00E309DE"/>
    <w:rsid w:val="00E374A7"/>
    <w:rsid w:val="00E43F4C"/>
    <w:rsid w:val="00E4401E"/>
    <w:rsid w:val="00E45796"/>
    <w:rsid w:val="00E543A4"/>
    <w:rsid w:val="00E65E3B"/>
    <w:rsid w:val="00E87F6F"/>
    <w:rsid w:val="00E909CA"/>
    <w:rsid w:val="00EB0205"/>
    <w:rsid w:val="00ED24B8"/>
    <w:rsid w:val="00EE447D"/>
    <w:rsid w:val="00EE6377"/>
    <w:rsid w:val="00F01BBF"/>
    <w:rsid w:val="00F064A8"/>
    <w:rsid w:val="00F07AC0"/>
    <w:rsid w:val="00F158A7"/>
    <w:rsid w:val="00F17834"/>
    <w:rsid w:val="00F47431"/>
    <w:rsid w:val="00F53B27"/>
    <w:rsid w:val="00F70E77"/>
    <w:rsid w:val="00F75067"/>
    <w:rsid w:val="00F86C73"/>
    <w:rsid w:val="00F9586C"/>
    <w:rsid w:val="00FA3148"/>
    <w:rsid w:val="00FA4559"/>
    <w:rsid w:val="00FC01F3"/>
    <w:rsid w:val="00FE7C1F"/>
    <w:rsid w:val="00FF1017"/>
    <w:rsid w:val="00FF12CE"/>
    <w:rsid w:val="00FF392A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017920-75DD-4586-AEAC-31C34D6A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D4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BD423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D4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D4236"/>
    <w:rPr>
      <w:sz w:val="20"/>
      <w:szCs w:val="20"/>
    </w:rPr>
  </w:style>
  <w:style w:type="paragraph" w:customStyle="1" w:styleId="a7">
    <w:name w:val="內文二"/>
    <w:basedOn w:val="a"/>
    <w:qFormat/>
    <w:rsid w:val="00BD4236"/>
    <w:pPr>
      <w:ind w:leftChars="200" w:left="200" w:firstLineChars="200" w:firstLine="200"/>
    </w:pPr>
    <w:rPr>
      <w:rFonts w:ascii="Times New Roman" w:eastAsia="標楷體" w:hAnsi="Times New Roman" w:cs="Times New Roman"/>
    </w:rPr>
  </w:style>
  <w:style w:type="paragraph" w:styleId="a8">
    <w:name w:val="List Paragraph"/>
    <w:basedOn w:val="a"/>
    <w:uiPriority w:val="34"/>
    <w:qFormat/>
    <w:rsid w:val="00FF392A"/>
    <w:pPr>
      <w:ind w:left="480"/>
    </w:pPr>
  </w:style>
  <w:style w:type="character" w:styleId="a9">
    <w:name w:val="Hyperlink"/>
    <w:rsid w:val="00C04F59"/>
    <w:rPr>
      <w:color w:val="0066CC"/>
      <w:u w:val="single"/>
    </w:rPr>
  </w:style>
  <w:style w:type="character" w:styleId="aa">
    <w:name w:val="annotation reference"/>
    <w:basedOn w:val="a0"/>
    <w:uiPriority w:val="99"/>
    <w:semiHidden/>
    <w:unhideWhenUsed/>
    <w:rsid w:val="00AC797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C797C"/>
  </w:style>
  <w:style w:type="character" w:customStyle="1" w:styleId="ac">
    <w:name w:val="註解文字 字元"/>
    <w:basedOn w:val="a0"/>
    <w:link w:val="ab"/>
    <w:uiPriority w:val="99"/>
    <w:semiHidden/>
    <w:rsid w:val="00AC797C"/>
  </w:style>
  <w:style w:type="paragraph" w:styleId="ad">
    <w:name w:val="annotation subject"/>
    <w:basedOn w:val="ab"/>
    <w:next w:val="ab"/>
    <w:link w:val="ae"/>
    <w:uiPriority w:val="99"/>
    <w:semiHidden/>
    <w:unhideWhenUsed/>
    <w:rsid w:val="00AC797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C797C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AC79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AC797C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未解析的提及項目1"/>
    <w:basedOn w:val="a0"/>
    <w:uiPriority w:val="99"/>
    <w:semiHidden/>
    <w:unhideWhenUsed/>
    <w:rsid w:val="00D927B9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BA1C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land.e-info.org.tw/quiz/what-is-wetland&#12289;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library.taiwanschoolnet.org/cyberfair2005/cnescnes/profile4_1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urisland.pts.org.tw/content/906&#12289;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jfif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tland-tw.tcd.gov.tw/tw/index.php&#12289;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F8720-A7F1-4BAB-BB80-20A06968B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789</Words>
  <Characters>4503</Characters>
  <Application>Microsoft Office Word</Application>
  <DocSecurity>0</DocSecurity>
  <Lines>37</Lines>
  <Paragraphs>10</Paragraphs>
  <ScaleCrop>false</ScaleCrop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 Chih Yang (楊欽智)</dc:creator>
  <cp:keywords/>
  <dc:description/>
  <cp:lastModifiedBy>Chin Chih Yang (楊欽智)</cp:lastModifiedBy>
  <cp:revision>4</cp:revision>
  <cp:lastPrinted>2023-04-24T05:58:00Z</cp:lastPrinted>
  <dcterms:created xsi:type="dcterms:W3CDTF">2023-06-06T04:17:00Z</dcterms:created>
  <dcterms:modified xsi:type="dcterms:W3CDTF">2023-07-17T02:35:00Z</dcterms:modified>
</cp:coreProperties>
</file>